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 xml:space="preserve">Tel: 01759 </w:t>
      </w:r>
      <w:r w:rsidR="000C62AE">
        <w:t>301386 Email</w:t>
      </w:r>
      <w:r>
        <w:t>;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2C37DB" w:rsidRDefault="00152F01" w:rsidP="005050A3">
      <w:pPr>
        <w:pStyle w:val="NoSpacing"/>
        <w:rPr>
          <w:rStyle w:val="Strong"/>
          <w:rFonts w:cstheme="minorHAnsi"/>
          <w:color w:val="33383F"/>
          <w:sz w:val="24"/>
          <w:szCs w:val="24"/>
          <w:shd w:val="clear" w:color="auto" w:fill="FFFFFF"/>
        </w:rPr>
      </w:pPr>
      <w:r w:rsidRPr="005050A3">
        <w:rPr>
          <w:b/>
        </w:rPr>
        <w:t xml:space="preserve">Minutes of Hayton and </w:t>
      </w:r>
      <w:r w:rsidR="00E132AC" w:rsidRPr="005050A3">
        <w:rPr>
          <w:b/>
        </w:rPr>
        <w:t xml:space="preserve">Burnby Parish Council </w:t>
      </w:r>
      <w:r w:rsidR="008B6E4B" w:rsidRPr="005050A3">
        <w:rPr>
          <w:b/>
        </w:rPr>
        <w:t>Meeting held</w:t>
      </w:r>
      <w:r w:rsidRPr="005050A3">
        <w:rPr>
          <w:b/>
        </w:rPr>
        <w:t xml:space="preserve"> on </w:t>
      </w:r>
      <w:r w:rsidR="00666E84">
        <w:rPr>
          <w:b/>
        </w:rPr>
        <w:t>1st December</w:t>
      </w:r>
      <w:r w:rsidR="00A154DD">
        <w:rPr>
          <w:b/>
        </w:rPr>
        <w:t xml:space="preserve"> 2022</w:t>
      </w:r>
      <w:r w:rsidR="00211634" w:rsidRPr="005050A3">
        <w:rPr>
          <w:b/>
        </w:rPr>
        <w:t xml:space="preserve"> </w:t>
      </w:r>
      <w:r w:rsidRPr="005050A3">
        <w:rPr>
          <w:b/>
        </w:rPr>
        <w:t xml:space="preserve">at </w:t>
      </w:r>
      <w:r w:rsidR="00546371" w:rsidRPr="005050A3">
        <w:rPr>
          <w:b/>
        </w:rPr>
        <w:t>7.30</w:t>
      </w:r>
      <w:r w:rsidR="00C56B0F" w:rsidRPr="005050A3">
        <w:rPr>
          <w:b/>
        </w:rPr>
        <w:t xml:space="preserve">pm </w:t>
      </w:r>
      <w:r w:rsidR="00A154DD">
        <w:rPr>
          <w:b/>
        </w:rPr>
        <w:t>in Hayton Village Hall</w:t>
      </w:r>
    </w:p>
    <w:p w:rsidR="005050A3" w:rsidRPr="00C56B0F" w:rsidRDefault="005050A3" w:rsidP="005050A3">
      <w:pPr>
        <w:pStyle w:val="NoSpacing"/>
      </w:pPr>
    </w:p>
    <w:p w:rsidR="00666E84" w:rsidRDefault="00152F01" w:rsidP="00DC19F2">
      <w:pPr>
        <w:pStyle w:val="NoSpacing"/>
      </w:pPr>
      <w:r w:rsidRPr="00DC19F2">
        <w:t>Present</w:t>
      </w:r>
      <w:r w:rsidR="00960B6E" w:rsidRPr="00DC19F2">
        <w:t>:</w:t>
      </w:r>
      <w:r w:rsidR="00A154DD" w:rsidRPr="00DC19F2">
        <w:t xml:space="preserve"> </w:t>
      </w:r>
      <w:r w:rsidR="008F0E66" w:rsidRPr="00DC19F2">
        <w:t xml:space="preserve"> </w:t>
      </w:r>
      <w:r w:rsidR="00666E84">
        <w:t xml:space="preserve">Cllr M Drewery, </w:t>
      </w:r>
      <w:r w:rsidR="00EB07D5" w:rsidRPr="00DC19F2">
        <w:t>Cllr S Ellis,</w:t>
      </w:r>
      <w:r w:rsidR="005050A3" w:rsidRPr="00DC19F2">
        <w:t xml:space="preserve"> </w:t>
      </w:r>
      <w:r w:rsidR="00666E84">
        <w:t xml:space="preserve">Cllr D Nicholson, </w:t>
      </w:r>
      <w:r w:rsidR="00C56B0F" w:rsidRPr="00DC19F2">
        <w:t>Cllr J Stonehouse,</w:t>
      </w:r>
      <w:r w:rsidR="00A96CB0" w:rsidRPr="00DC19F2">
        <w:t xml:space="preserve"> </w:t>
      </w:r>
      <w:r w:rsidR="00666E84">
        <w:t xml:space="preserve">Cllr S Sedcole(chairman), </w:t>
      </w:r>
    </w:p>
    <w:p w:rsidR="00A154DD" w:rsidRPr="00DC19F2" w:rsidRDefault="00A96CB0" w:rsidP="00DC19F2">
      <w:pPr>
        <w:pStyle w:val="NoSpacing"/>
      </w:pPr>
      <w:r w:rsidRPr="00DC19F2">
        <w:t xml:space="preserve">Cllr </w:t>
      </w:r>
      <w:r w:rsidR="008A2FCC" w:rsidRPr="00DC19F2">
        <w:t xml:space="preserve">E </w:t>
      </w:r>
      <w:r w:rsidRPr="00DC19F2">
        <w:t>Thackray,</w:t>
      </w:r>
      <w:r w:rsidR="00417502" w:rsidRPr="00DC19F2">
        <w:t xml:space="preserve"> </w:t>
      </w:r>
    </w:p>
    <w:p w:rsidR="007D7760" w:rsidRPr="00DC19F2" w:rsidRDefault="003777A2" w:rsidP="00DC19F2">
      <w:pPr>
        <w:pStyle w:val="NoSpacing"/>
      </w:pPr>
      <w:r>
        <w:t>Ward Cllr Leo Hammond</w:t>
      </w:r>
      <w:r w:rsidR="00666E84">
        <w:t>, 1 member of the public, J Green ( clerk)</w:t>
      </w:r>
    </w:p>
    <w:p w:rsidR="008F0E66" w:rsidRPr="00DC19F2" w:rsidRDefault="008F0E66" w:rsidP="00DC19F2">
      <w:pPr>
        <w:pStyle w:val="NoSpacing"/>
        <w:rPr>
          <w:b/>
        </w:rPr>
      </w:pPr>
    </w:p>
    <w:p w:rsidR="007C728E" w:rsidRDefault="00666E84" w:rsidP="00DC19F2">
      <w:pPr>
        <w:pStyle w:val="NoSpacing"/>
      </w:pPr>
      <w:r>
        <w:rPr>
          <w:b/>
        </w:rPr>
        <w:t>140</w:t>
      </w:r>
      <w:r w:rsidR="00555CFA" w:rsidRPr="00DC19F2">
        <w:rPr>
          <w:b/>
        </w:rPr>
        <w:t>/22 Welcome and Apologies.</w:t>
      </w:r>
      <w:r w:rsidR="00417502" w:rsidRPr="00DC19F2">
        <w:t xml:space="preserve"> </w:t>
      </w:r>
      <w:r>
        <w:t>Cllr Sedcole welcomed everyone to the meeting.</w:t>
      </w:r>
      <w:r w:rsidR="009D520E">
        <w:t xml:space="preserve"> </w:t>
      </w:r>
      <w:r w:rsidR="003777A2">
        <w:t xml:space="preserve">Apologies </w:t>
      </w:r>
      <w:r>
        <w:t xml:space="preserve">were received </w:t>
      </w:r>
      <w:r w:rsidR="00964C67">
        <w:t>from</w:t>
      </w:r>
      <w:r>
        <w:t xml:space="preserve"> Cllr C Wagstaff</w:t>
      </w:r>
      <w:r w:rsidR="003777A2">
        <w:t xml:space="preserve">. </w:t>
      </w:r>
    </w:p>
    <w:p w:rsidR="00666E84" w:rsidRPr="00DC19F2" w:rsidRDefault="00666E84" w:rsidP="00DC19F2">
      <w:pPr>
        <w:pStyle w:val="NoSpacing"/>
        <w:rPr>
          <w:b/>
        </w:rPr>
      </w:pPr>
    </w:p>
    <w:p w:rsidR="00555CFA" w:rsidRPr="00DC19F2" w:rsidRDefault="00417502" w:rsidP="00DC19F2">
      <w:pPr>
        <w:pStyle w:val="NoSpacing"/>
      </w:pPr>
      <w:r w:rsidRPr="00DC19F2">
        <w:rPr>
          <w:b/>
        </w:rPr>
        <w:t>1</w:t>
      </w:r>
      <w:r w:rsidR="00666E84">
        <w:rPr>
          <w:b/>
        </w:rPr>
        <w:t>41</w:t>
      </w:r>
      <w:r w:rsidR="00555CFA" w:rsidRPr="00DC19F2">
        <w:rPr>
          <w:b/>
        </w:rPr>
        <w:t>/22 Declaration of Interest</w:t>
      </w:r>
      <w:r w:rsidR="00555CFA" w:rsidRPr="00DC19F2">
        <w:t xml:space="preserve">.  The Parish Councils Code of Conduct. To record any declarations of interest by any member in respect of items on this agenda. </w:t>
      </w:r>
      <w:r w:rsidR="00025F77" w:rsidRPr="00DC19F2">
        <w:t>There were no declarations of interest.</w:t>
      </w:r>
    </w:p>
    <w:p w:rsidR="007C728E" w:rsidRPr="00DC19F2" w:rsidRDefault="007C728E" w:rsidP="00DC19F2">
      <w:pPr>
        <w:pStyle w:val="NoSpacing"/>
        <w:rPr>
          <w:b/>
        </w:rPr>
      </w:pPr>
    </w:p>
    <w:p w:rsidR="00555CFA" w:rsidRPr="00DC19F2" w:rsidRDefault="00417502" w:rsidP="00DC19F2">
      <w:pPr>
        <w:pStyle w:val="NoSpacing"/>
      </w:pPr>
      <w:r w:rsidRPr="00DC19F2">
        <w:rPr>
          <w:b/>
        </w:rPr>
        <w:t>1</w:t>
      </w:r>
      <w:r w:rsidR="00666E84">
        <w:rPr>
          <w:b/>
        </w:rPr>
        <w:t>42</w:t>
      </w:r>
      <w:r w:rsidR="00555CFA" w:rsidRPr="00DC19F2">
        <w:rPr>
          <w:b/>
        </w:rPr>
        <w:t>/</w:t>
      </w:r>
      <w:r w:rsidR="008B6E4B" w:rsidRPr="00DC19F2">
        <w:rPr>
          <w:b/>
        </w:rPr>
        <w:t>22 To</w:t>
      </w:r>
      <w:r w:rsidR="00555CFA" w:rsidRPr="00DC19F2">
        <w:rPr>
          <w:b/>
        </w:rPr>
        <w:t xml:space="preserve"> approve the minutes of the meeting held on </w:t>
      </w:r>
      <w:r w:rsidR="00666E84">
        <w:rPr>
          <w:b/>
        </w:rPr>
        <w:t>3rd Novem</w:t>
      </w:r>
      <w:r w:rsidR="006615C8">
        <w:rPr>
          <w:b/>
        </w:rPr>
        <w:t>ber</w:t>
      </w:r>
      <w:r w:rsidR="00555CFA" w:rsidRPr="00DC19F2">
        <w:rPr>
          <w:b/>
        </w:rPr>
        <w:t xml:space="preserve"> </w:t>
      </w:r>
      <w:r w:rsidR="008B6E4B" w:rsidRPr="00DC19F2">
        <w:rPr>
          <w:b/>
        </w:rPr>
        <w:t>2022</w:t>
      </w:r>
      <w:r w:rsidR="008B6E4B" w:rsidRPr="00DC19F2">
        <w:t>.</w:t>
      </w:r>
      <w:r w:rsidR="007C728E" w:rsidRPr="00DC19F2">
        <w:t xml:space="preserve"> Cll</w:t>
      </w:r>
      <w:r w:rsidRPr="00DC19F2">
        <w:t xml:space="preserve">r </w:t>
      </w:r>
      <w:r w:rsidR="00666E84">
        <w:t xml:space="preserve">Thackray </w:t>
      </w:r>
      <w:r w:rsidR="00025F77" w:rsidRPr="00DC19F2">
        <w:t xml:space="preserve">proposed Cllr </w:t>
      </w:r>
      <w:r w:rsidR="00666E84">
        <w:t>Ellis</w:t>
      </w:r>
      <w:r w:rsidR="003777A2">
        <w:t xml:space="preserve"> </w:t>
      </w:r>
      <w:r w:rsidR="008B6E4B" w:rsidRPr="00DC19F2">
        <w:t>seconded,</w:t>
      </w:r>
      <w:r w:rsidR="007C728E" w:rsidRPr="00DC19F2">
        <w:t xml:space="preserve"> and the minut</w:t>
      </w:r>
      <w:r w:rsidRPr="00DC19F2">
        <w:t xml:space="preserve">es were approved. Cllr </w:t>
      </w:r>
      <w:r w:rsidR="003777A2">
        <w:t>Sedcole</w:t>
      </w:r>
      <w:r w:rsidR="007C728E" w:rsidRPr="00DC19F2">
        <w:t xml:space="preserve"> signed them on behalf of the Parish Council.</w:t>
      </w:r>
    </w:p>
    <w:p w:rsidR="00555CFA" w:rsidRPr="00E66DAE" w:rsidRDefault="00555CFA" w:rsidP="007C728E">
      <w:pPr>
        <w:pStyle w:val="NoSpacing"/>
      </w:pPr>
    </w:p>
    <w:p w:rsidR="00970B70" w:rsidRDefault="00666E84" w:rsidP="007C728E">
      <w:pPr>
        <w:pStyle w:val="NoSpacing"/>
        <w:rPr>
          <w:b/>
        </w:rPr>
      </w:pPr>
      <w:r>
        <w:rPr>
          <w:b/>
        </w:rPr>
        <w:t>143</w:t>
      </w:r>
      <w:r w:rsidR="00555CFA">
        <w:rPr>
          <w:b/>
        </w:rPr>
        <w:t>/22</w:t>
      </w:r>
      <w:r w:rsidR="00555CFA" w:rsidRPr="004721E2">
        <w:rPr>
          <w:b/>
        </w:rPr>
        <w:t xml:space="preserve"> To resolve that the meeting is temporarily suspended to allow for a</w:t>
      </w:r>
      <w:r w:rsidR="00555CFA">
        <w:rPr>
          <w:b/>
        </w:rPr>
        <w:t xml:space="preserve"> period of public </w:t>
      </w:r>
      <w:r w:rsidR="008B6E4B">
        <w:rPr>
          <w:b/>
        </w:rPr>
        <w:t>participation.</w:t>
      </w:r>
      <w:r w:rsidR="007C728E">
        <w:rPr>
          <w:b/>
        </w:rPr>
        <w:t xml:space="preserve"> </w:t>
      </w:r>
    </w:p>
    <w:p w:rsidR="00970B70" w:rsidRDefault="003F5F54" w:rsidP="007C728E">
      <w:pPr>
        <w:pStyle w:val="NoSpacing"/>
      </w:pPr>
      <w:r>
        <w:t xml:space="preserve">Cllr </w:t>
      </w:r>
      <w:r w:rsidR="00666E84">
        <w:t>Thackray</w:t>
      </w:r>
      <w:r w:rsidR="003777A2">
        <w:t xml:space="preserve"> </w:t>
      </w:r>
      <w:r w:rsidR="00964C67">
        <w:t>proposed,</w:t>
      </w:r>
      <w:r w:rsidR="00666E84">
        <w:t xml:space="preserve"> and Cllr Sedcole</w:t>
      </w:r>
      <w:r w:rsidR="003777A2">
        <w:t xml:space="preserve"> seconded the suspension of the meeting to allow ERYCC ward councillor Leo Hammond to speak.</w:t>
      </w:r>
    </w:p>
    <w:p w:rsidR="003777A2" w:rsidRDefault="003777A2" w:rsidP="007C728E">
      <w:pPr>
        <w:pStyle w:val="NoSpacing"/>
      </w:pPr>
    </w:p>
    <w:p w:rsidR="008B6E4B" w:rsidRDefault="00F60EB0" w:rsidP="00666E84">
      <w:pPr>
        <w:pStyle w:val="NoSpacing"/>
      </w:pPr>
      <w:r>
        <w:t xml:space="preserve">Cllr Hammond </w:t>
      </w:r>
      <w:r w:rsidR="00666E84">
        <w:t>reporte</w:t>
      </w:r>
      <w:r w:rsidR="00A96BF0">
        <w:t>d that ERYC</w:t>
      </w:r>
      <w:r w:rsidR="00666E84">
        <w:t xml:space="preserve"> was to write to the Government to ask for stronger enforcement of planning rules. It was proposed that it should be an offence to breach planning regulations, that building should stop until the matter was resolved, that the local authority should have the power to issue a financial penalty and that a double charge should be made for retrospective applications.</w:t>
      </w:r>
    </w:p>
    <w:p w:rsidR="007B7088" w:rsidRDefault="007B7088" w:rsidP="00666E84">
      <w:pPr>
        <w:pStyle w:val="NoSpacing"/>
      </w:pPr>
    </w:p>
    <w:p w:rsidR="007B7088" w:rsidRDefault="007B7088" w:rsidP="00666E84">
      <w:pPr>
        <w:pStyle w:val="NoSpacing"/>
      </w:pPr>
      <w:r>
        <w:t>The recent Western Parishes Liaison meeting had concentrated on speeding problems. ERYC needed data from traffic surveys in order to change speed limits etc. Community Speed-watch was successful in reducing speeding in some parishes. The Police and Crime commissioner was looking into the use of automatic speed cameras.</w:t>
      </w:r>
    </w:p>
    <w:p w:rsidR="007B7088" w:rsidRDefault="007B7088" w:rsidP="00666E84">
      <w:pPr>
        <w:pStyle w:val="NoSpacing"/>
      </w:pPr>
    </w:p>
    <w:p w:rsidR="007B7088" w:rsidRDefault="007B7088" w:rsidP="00666E84">
      <w:pPr>
        <w:pStyle w:val="NoSpacing"/>
      </w:pPr>
      <w:r>
        <w:t>Cllr Hammond reported on the proposed changes to the East Riding parliamentary constituency boundary. Following this it was likely there would be a review of the ERYC ward boundaries.</w:t>
      </w:r>
    </w:p>
    <w:p w:rsidR="007B7088" w:rsidRDefault="007B7088" w:rsidP="007C728E">
      <w:pPr>
        <w:pStyle w:val="NoSpacing"/>
      </w:pPr>
    </w:p>
    <w:p w:rsidR="008B6E4B" w:rsidRPr="00025F77" w:rsidRDefault="008B6E4B" w:rsidP="007C728E">
      <w:pPr>
        <w:pStyle w:val="NoSpacing"/>
      </w:pPr>
      <w:r>
        <w:t>Cllr Sedcole reopened the meeting</w:t>
      </w:r>
    </w:p>
    <w:p w:rsidR="007C728E" w:rsidRPr="00025F77" w:rsidRDefault="007C728E" w:rsidP="007C728E">
      <w:pPr>
        <w:pStyle w:val="NoSpacing"/>
      </w:pPr>
    </w:p>
    <w:p w:rsidR="00235CF4" w:rsidRDefault="00025F77" w:rsidP="00EB07D5">
      <w:pPr>
        <w:pStyle w:val="NoSpacing"/>
        <w:rPr>
          <w:b/>
        </w:rPr>
      </w:pPr>
      <w:r>
        <w:rPr>
          <w:b/>
        </w:rPr>
        <w:t>1</w:t>
      </w:r>
      <w:r w:rsidR="00685308">
        <w:rPr>
          <w:b/>
        </w:rPr>
        <w:t>44</w:t>
      </w:r>
      <w:r w:rsidR="00EB07D5">
        <w:rPr>
          <w:b/>
        </w:rPr>
        <w:t>/22</w:t>
      </w:r>
      <w:r w:rsidR="00EB07D5" w:rsidRPr="00126D7D">
        <w:rPr>
          <w:b/>
        </w:rPr>
        <w:t xml:space="preserve"> </w:t>
      </w:r>
      <w:r w:rsidR="00EB07D5">
        <w:rPr>
          <w:b/>
        </w:rPr>
        <w:t xml:space="preserve">Matters arising </w:t>
      </w:r>
      <w:r w:rsidR="00EB07D5" w:rsidRPr="00126D7D">
        <w:rPr>
          <w:b/>
        </w:rPr>
        <w:t>from previous meetings</w:t>
      </w:r>
    </w:p>
    <w:p w:rsidR="007B05DC" w:rsidRDefault="00235CF4" w:rsidP="00025F77">
      <w:pPr>
        <w:pStyle w:val="NoSpacing"/>
      </w:pPr>
      <w:r w:rsidRPr="00235CF4">
        <w:rPr>
          <w:b/>
        </w:rPr>
        <w:t>Flood Plan</w:t>
      </w:r>
      <w:r>
        <w:t xml:space="preserve"> </w:t>
      </w:r>
      <w:r w:rsidR="007B05DC">
        <w:t>Cll</w:t>
      </w:r>
      <w:r>
        <w:t>r Sedcole reported that the plan was almost complete</w:t>
      </w:r>
      <w:r w:rsidR="00964C67">
        <w:t>. Cllr Ellis has agreed to replace Cllr Thackray as flood war</w:t>
      </w:r>
      <w:r w:rsidR="00685308">
        <w:t>den for Hayton, and Cllr Nicholson</w:t>
      </w:r>
      <w:r w:rsidR="00964C67">
        <w:t xml:space="preserve"> will contact Darren Smith to see if he wishes to continue.</w:t>
      </w:r>
    </w:p>
    <w:p w:rsidR="00963B13" w:rsidRDefault="003B0ECF" w:rsidP="00963B13">
      <w:pPr>
        <w:pStyle w:val="NoSpacing"/>
      </w:pPr>
      <w:r>
        <w:t>Cllr Nicholson has provided sand and bags to be used in an emergency. It was stressed that householders should make arrangements to protect their own properties.</w:t>
      </w:r>
    </w:p>
    <w:p w:rsidR="00235CF4" w:rsidRPr="00235CF4" w:rsidRDefault="00235CF4" w:rsidP="00235CF4">
      <w:pPr>
        <w:pStyle w:val="NoSpacing"/>
      </w:pPr>
      <w:r w:rsidRPr="00235CF4">
        <w:rPr>
          <w:b/>
        </w:rPr>
        <w:lastRenderedPageBreak/>
        <w:t>Street Lighting, Hayton</w:t>
      </w:r>
      <w:r>
        <w:rPr>
          <w:b/>
        </w:rPr>
        <w:t xml:space="preserve"> </w:t>
      </w:r>
      <w:r>
        <w:t>The clerk had contacted the street lighting department at ERYC to ask what might be possible and what the costs would be, but had not yet had a reply. Cllr Thackray suggested that 2 lights should be considered. To be discussed at the next meeting.</w:t>
      </w:r>
    </w:p>
    <w:p w:rsidR="00235CF4" w:rsidRDefault="00235CF4" w:rsidP="00235CF4">
      <w:pPr>
        <w:pStyle w:val="NoSpacing"/>
      </w:pPr>
    </w:p>
    <w:p w:rsidR="00235CF4" w:rsidRPr="00235CF4" w:rsidRDefault="00235CF4" w:rsidP="00235CF4">
      <w:pPr>
        <w:pStyle w:val="NoSpacing"/>
      </w:pPr>
      <w:r w:rsidRPr="00235CF4">
        <w:rPr>
          <w:b/>
        </w:rPr>
        <w:t>Fallen tree over the beck at Hayton</w:t>
      </w:r>
      <w:r>
        <w:rPr>
          <w:b/>
        </w:rPr>
        <w:t xml:space="preserve"> </w:t>
      </w:r>
      <w:r>
        <w:t>Cllr Thackray had checked on this and it had not dropped any further, so at this time was not causing an obstruction.</w:t>
      </w:r>
    </w:p>
    <w:p w:rsidR="00235CF4" w:rsidRDefault="00235CF4" w:rsidP="00235CF4">
      <w:pPr>
        <w:pStyle w:val="NoSpacing"/>
      </w:pPr>
    </w:p>
    <w:p w:rsidR="00235CF4" w:rsidRPr="00235CF4" w:rsidRDefault="00235CF4" w:rsidP="00235CF4">
      <w:pPr>
        <w:pStyle w:val="NoSpacing"/>
      </w:pPr>
      <w:r w:rsidRPr="00235CF4">
        <w:rPr>
          <w:b/>
        </w:rPr>
        <w:t>Old Bus Stop, Burnby</w:t>
      </w:r>
      <w:r>
        <w:rPr>
          <w:b/>
        </w:rPr>
        <w:t xml:space="preserve"> </w:t>
      </w:r>
      <w:r>
        <w:t>The cycle work-station had been added to the asset register as it had been given to the Parish Council. ERYC had provided extra cycle tools and consumables such as puncture repair materials. It was agreed that an amount of £50 should be included in the Parish Council budget to replace consumables.</w:t>
      </w:r>
    </w:p>
    <w:p w:rsidR="00235CF4" w:rsidRDefault="00235CF4" w:rsidP="00235CF4">
      <w:pPr>
        <w:pStyle w:val="NoSpacing"/>
      </w:pPr>
    </w:p>
    <w:p w:rsidR="00235CF4" w:rsidRPr="00FD2C6A" w:rsidRDefault="00235CF4" w:rsidP="00235CF4">
      <w:pPr>
        <w:pStyle w:val="NoSpacing"/>
        <w:rPr>
          <w:b/>
        </w:rPr>
      </w:pPr>
      <w:r>
        <w:rPr>
          <w:b/>
        </w:rPr>
        <w:t>145</w:t>
      </w:r>
      <w:r w:rsidRPr="00FD2C6A">
        <w:rPr>
          <w:b/>
        </w:rPr>
        <w:t>/22 Planning</w:t>
      </w:r>
    </w:p>
    <w:p w:rsidR="00235CF4" w:rsidRDefault="00235CF4" w:rsidP="00235CF4">
      <w:pPr>
        <w:pStyle w:val="NoSpacing"/>
        <w:rPr>
          <w:bCs/>
        </w:rPr>
      </w:pPr>
    </w:p>
    <w:p w:rsidR="00235CF4" w:rsidRDefault="00D95B99" w:rsidP="00D95B99">
      <w:pPr>
        <w:pStyle w:val="NoSpacing"/>
      </w:pPr>
      <w:r>
        <w:t>N</w:t>
      </w:r>
      <w:r w:rsidR="00235CF4" w:rsidRPr="005E4CF1">
        <w:t xml:space="preserve">otice of </w:t>
      </w:r>
      <w:r>
        <w:t xml:space="preserve">was received of </w:t>
      </w:r>
      <w:r w:rsidR="00235CF4" w:rsidRPr="005E4CF1">
        <w:t>approval of :</w:t>
      </w:r>
    </w:p>
    <w:p w:rsidR="00D95B99" w:rsidRDefault="00D95B99" w:rsidP="00D95B99">
      <w:pPr>
        <w:pStyle w:val="NoSpacing"/>
      </w:pPr>
    </w:p>
    <w:p w:rsidR="00235CF4" w:rsidRPr="0087292F" w:rsidRDefault="00235CF4" w:rsidP="00D95B99">
      <w:pPr>
        <w:pStyle w:val="NoSpacing"/>
      </w:pPr>
      <w:r w:rsidRPr="00AC0FCE">
        <w:t>Proposal</w:t>
      </w:r>
      <w:r>
        <w:t xml:space="preserve"> </w:t>
      </w:r>
      <w:r w:rsidRPr="00AC0FCE">
        <w:t>22/03017/PLF</w:t>
      </w:r>
      <w:r>
        <w:t xml:space="preserve"> </w:t>
      </w:r>
      <w:r w:rsidRPr="0087292F">
        <w:t>: Erection of a farm shop with associated car parking (Retrospective</w:t>
      </w:r>
      <w:r>
        <w:t xml:space="preserve"> </w:t>
      </w:r>
      <w:r w:rsidRPr="0087292F">
        <w:t>Application)</w:t>
      </w:r>
      <w:r w:rsidR="00D95B99">
        <w:t xml:space="preserve"> </w:t>
      </w:r>
      <w:r w:rsidRPr="0087292F">
        <w:t>Location: North Farm Thorpe Le Street Road Thorpe Le Street East Riding Of</w:t>
      </w:r>
    </w:p>
    <w:p w:rsidR="00235CF4" w:rsidRDefault="00235CF4" w:rsidP="00D95B99">
      <w:pPr>
        <w:pStyle w:val="NoSpacing"/>
      </w:pPr>
      <w:r w:rsidRPr="0087292F">
        <w:t>Yorkshire YO42 4L</w:t>
      </w:r>
      <w:r>
        <w:t xml:space="preserve">J  </w:t>
      </w:r>
      <w:r w:rsidR="00D95B99">
        <w:t xml:space="preserve"> </w:t>
      </w:r>
      <w:r w:rsidRPr="0087292F">
        <w:t xml:space="preserve">Applicant: </w:t>
      </w:r>
      <w:proofErr w:type="spellStart"/>
      <w:r w:rsidRPr="0087292F">
        <w:t>Sellmor</w:t>
      </w:r>
      <w:proofErr w:type="spellEnd"/>
      <w:r w:rsidRPr="0087292F">
        <w:t xml:space="preserve"> Farming</w:t>
      </w:r>
    </w:p>
    <w:p w:rsidR="00D95B99" w:rsidRDefault="00D95B99" w:rsidP="00D95B99">
      <w:pPr>
        <w:pStyle w:val="NoSpacing"/>
      </w:pPr>
    </w:p>
    <w:p w:rsidR="00D95B99" w:rsidRDefault="009D520E" w:rsidP="00D95B99">
      <w:pPr>
        <w:pStyle w:val="NoSpacing"/>
      </w:pPr>
      <w:r>
        <w:t>Notice was received</w:t>
      </w:r>
      <w:r w:rsidR="00D95B99">
        <w:t xml:space="preserve"> that the decision to refuse the proposal below was being appealed.</w:t>
      </w:r>
    </w:p>
    <w:p w:rsidR="00D95B99" w:rsidRPr="00D95B99" w:rsidRDefault="00D95B99" w:rsidP="00D95B99">
      <w:pPr>
        <w:pStyle w:val="NoSpacing"/>
        <w:rPr>
          <w:rFonts w:cstheme="minorHAnsi"/>
        </w:rPr>
      </w:pPr>
    </w:p>
    <w:p w:rsidR="00D95B99" w:rsidRPr="00D95B99" w:rsidRDefault="00D95B99" w:rsidP="00D95B99">
      <w:pPr>
        <w:pStyle w:val="NoSpacing"/>
        <w:rPr>
          <w:rFonts w:cstheme="minorHAnsi"/>
        </w:rPr>
      </w:pPr>
      <w:r w:rsidRPr="00D95B99">
        <w:rPr>
          <w:rFonts w:cstheme="minorHAnsi"/>
          <w:bCs/>
        </w:rPr>
        <w:t>Proposal</w:t>
      </w:r>
      <w:r w:rsidRPr="00D95B99">
        <w:rPr>
          <w:rFonts w:cstheme="minorHAnsi"/>
        </w:rPr>
        <w:t xml:space="preserve"> 22/00058/</w:t>
      </w:r>
      <w:r w:rsidRPr="00D95B99">
        <w:rPr>
          <w:rFonts w:cstheme="minorHAnsi"/>
          <w:b/>
          <w:bCs/>
        </w:rPr>
        <w:t xml:space="preserve"> : </w:t>
      </w:r>
      <w:r w:rsidRPr="00D95B99">
        <w:rPr>
          <w:rFonts w:cstheme="minorHAnsi"/>
        </w:rPr>
        <w:t>Siting of 16 storage containers, relocation of existing container and erection of</w:t>
      </w:r>
    </w:p>
    <w:p w:rsidR="00D95B99" w:rsidRPr="00D95B99" w:rsidRDefault="00D95B99" w:rsidP="00D95B99">
      <w:pPr>
        <w:pStyle w:val="NoSpacing"/>
        <w:rPr>
          <w:rFonts w:cstheme="minorHAnsi"/>
        </w:rPr>
      </w:pPr>
      <w:r w:rsidRPr="00D95B99">
        <w:rPr>
          <w:rFonts w:cstheme="minorHAnsi"/>
        </w:rPr>
        <w:t>boundary fence following demolition of existing buildings to allow change of</w:t>
      </w:r>
    </w:p>
    <w:p w:rsidR="00D95B99" w:rsidRPr="00D95B99" w:rsidRDefault="00D95B99" w:rsidP="00D95B99">
      <w:pPr>
        <w:pStyle w:val="NoSpacing"/>
        <w:rPr>
          <w:rFonts w:cstheme="minorHAnsi"/>
        </w:rPr>
      </w:pPr>
      <w:r w:rsidRPr="00D95B99">
        <w:rPr>
          <w:rFonts w:cstheme="minorHAnsi"/>
        </w:rPr>
        <w:t>use from signage business (class E) to self-storage business (class B8)</w:t>
      </w:r>
    </w:p>
    <w:p w:rsidR="00D95B99" w:rsidRPr="00D95B99" w:rsidRDefault="00D95B99" w:rsidP="00D95B99">
      <w:pPr>
        <w:pStyle w:val="NoSpacing"/>
        <w:rPr>
          <w:rFonts w:cstheme="minorHAnsi"/>
        </w:rPr>
      </w:pPr>
      <w:r w:rsidRPr="00D95B99">
        <w:rPr>
          <w:rFonts w:cstheme="minorHAnsi"/>
          <w:bCs/>
        </w:rPr>
        <w:t xml:space="preserve">Location: </w:t>
      </w:r>
      <w:r w:rsidRPr="00D95B99">
        <w:rPr>
          <w:rFonts w:cstheme="minorHAnsi"/>
        </w:rPr>
        <w:t>Barr House , York Road, Shiptonthorpe, East Riding Of Yorkshire, YO43</w:t>
      </w:r>
      <w:r>
        <w:rPr>
          <w:rFonts w:cstheme="minorHAnsi"/>
        </w:rPr>
        <w:t xml:space="preserve"> </w:t>
      </w:r>
      <w:r w:rsidRPr="00D95B99">
        <w:rPr>
          <w:rFonts w:cstheme="minorHAnsi"/>
        </w:rPr>
        <w:t>3PH</w:t>
      </w:r>
    </w:p>
    <w:p w:rsidR="00D95B99" w:rsidRDefault="00D95B99" w:rsidP="00D95B99">
      <w:pPr>
        <w:pStyle w:val="NoSpacing"/>
        <w:rPr>
          <w:rFonts w:cstheme="minorHAnsi"/>
        </w:rPr>
      </w:pPr>
      <w:r w:rsidRPr="00D95B99">
        <w:rPr>
          <w:rFonts w:cstheme="minorHAnsi"/>
          <w:bCs/>
        </w:rPr>
        <w:t xml:space="preserve">Appellant </w:t>
      </w:r>
      <w:r w:rsidRPr="00D95B99">
        <w:rPr>
          <w:rFonts w:cstheme="minorHAnsi"/>
        </w:rPr>
        <w:t>Mr Higgins</w:t>
      </w:r>
      <w:r>
        <w:rPr>
          <w:rFonts w:cstheme="minorHAnsi"/>
        </w:rPr>
        <w:t xml:space="preserve"> </w:t>
      </w:r>
      <w:r w:rsidRPr="00D95B99">
        <w:rPr>
          <w:rFonts w:cstheme="minorHAnsi"/>
          <w:bCs/>
        </w:rPr>
        <w:t xml:space="preserve">Appeal Start Date: </w:t>
      </w:r>
      <w:r w:rsidRPr="00D95B99">
        <w:rPr>
          <w:rFonts w:cstheme="minorHAnsi"/>
        </w:rPr>
        <w:t>28 November 2022</w:t>
      </w:r>
    </w:p>
    <w:p w:rsidR="009D520E" w:rsidRPr="00D95B99" w:rsidRDefault="009D520E" w:rsidP="00D95B99">
      <w:pPr>
        <w:pStyle w:val="NoSpacing"/>
        <w:rPr>
          <w:rFonts w:cstheme="minorHAnsi"/>
        </w:rPr>
      </w:pPr>
      <w:r>
        <w:rPr>
          <w:rFonts w:cstheme="minorHAnsi"/>
        </w:rPr>
        <w:t>The Parish Council's original comments would be taken into account. It was agreed there was nothing further to add .</w:t>
      </w:r>
    </w:p>
    <w:p w:rsidR="00D95B99" w:rsidRPr="00D95B99" w:rsidRDefault="00D95B99" w:rsidP="00D95B99">
      <w:pPr>
        <w:pStyle w:val="NoSpacing"/>
        <w:rPr>
          <w:rFonts w:cstheme="minorHAnsi"/>
        </w:rPr>
      </w:pPr>
    </w:p>
    <w:p w:rsidR="00235CF4" w:rsidRDefault="00A96BF0" w:rsidP="00235CF4">
      <w:pPr>
        <w:autoSpaceDE w:val="0"/>
        <w:autoSpaceDN w:val="0"/>
        <w:adjustRightInd w:val="0"/>
        <w:spacing w:after="0" w:line="240" w:lineRule="auto"/>
        <w:rPr>
          <w:rFonts w:cstheme="minorHAnsi"/>
          <w:b/>
        </w:rPr>
      </w:pPr>
      <w:r>
        <w:rPr>
          <w:rFonts w:cstheme="minorHAnsi"/>
          <w:b/>
        </w:rPr>
        <w:t xml:space="preserve">146/22 Insurance - </w:t>
      </w:r>
      <w:r w:rsidRPr="00A96BF0">
        <w:rPr>
          <w:rFonts w:cstheme="minorHAnsi"/>
        </w:rPr>
        <w:t>Q</w:t>
      </w:r>
      <w:r w:rsidR="00235CF4" w:rsidRPr="00A96BF0">
        <w:rPr>
          <w:rFonts w:cstheme="minorHAnsi"/>
        </w:rPr>
        <w:t>uotes for 2023</w:t>
      </w:r>
      <w:r>
        <w:rPr>
          <w:rFonts w:cstheme="minorHAnsi"/>
          <w:b/>
        </w:rPr>
        <w:t xml:space="preserve"> </w:t>
      </w:r>
      <w:r w:rsidRPr="00A96BF0">
        <w:rPr>
          <w:rFonts w:cstheme="minorHAnsi"/>
        </w:rPr>
        <w:t>were considered.</w:t>
      </w:r>
      <w:r>
        <w:rPr>
          <w:rFonts w:cstheme="minorHAnsi"/>
        </w:rPr>
        <w:t xml:space="preserve"> It was agreed that some of the less valuable assets on the register would not be covered as they were below the excess value or would not be replaced if damaged. Cllr Ellis proposed, Cllr Stonehouse seconded and it was agreed to accept the Zurich quote.</w:t>
      </w:r>
    </w:p>
    <w:p w:rsidR="00235CF4" w:rsidRDefault="00235CF4" w:rsidP="00235CF4">
      <w:pPr>
        <w:autoSpaceDE w:val="0"/>
        <w:autoSpaceDN w:val="0"/>
        <w:adjustRightInd w:val="0"/>
        <w:spacing w:after="0" w:line="240" w:lineRule="auto"/>
        <w:rPr>
          <w:rFonts w:cstheme="minorHAnsi"/>
          <w:b/>
        </w:rPr>
      </w:pPr>
    </w:p>
    <w:p w:rsidR="00235CF4" w:rsidRPr="00093B28" w:rsidRDefault="00235CF4" w:rsidP="00235CF4">
      <w:pPr>
        <w:autoSpaceDE w:val="0"/>
        <w:autoSpaceDN w:val="0"/>
        <w:adjustRightInd w:val="0"/>
        <w:spacing w:after="0" w:line="240" w:lineRule="auto"/>
        <w:rPr>
          <w:rFonts w:cstheme="minorHAnsi"/>
        </w:rPr>
      </w:pPr>
      <w:r>
        <w:rPr>
          <w:rFonts w:cstheme="minorHAnsi"/>
          <w:b/>
        </w:rPr>
        <w:t xml:space="preserve">147/22 Budget - </w:t>
      </w:r>
      <w:r w:rsidR="00A96BF0">
        <w:rPr>
          <w:rFonts w:cstheme="minorHAnsi"/>
        </w:rPr>
        <w:t xml:space="preserve">The draft budget for </w:t>
      </w:r>
      <w:r>
        <w:rPr>
          <w:rFonts w:cstheme="minorHAnsi"/>
        </w:rPr>
        <w:t xml:space="preserve"> 2023/24</w:t>
      </w:r>
      <w:r w:rsidR="00A96BF0">
        <w:rPr>
          <w:rFonts w:cstheme="minorHAnsi"/>
        </w:rPr>
        <w:t xml:space="preserve"> was considered. Cllr Thackray proposed, Cllr Drewery seconded and it was agreed that the precept should remain at £4900 for the 2023/24 year.</w:t>
      </w:r>
    </w:p>
    <w:p w:rsidR="00235CF4" w:rsidRPr="00873787" w:rsidRDefault="00235CF4" w:rsidP="00235CF4">
      <w:pPr>
        <w:autoSpaceDE w:val="0"/>
        <w:autoSpaceDN w:val="0"/>
        <w:adjustRightInd w:val="0"/>
        <w:spacing w:after="0" w:line="240" w:lineRule="auto"/>
        <w:rPr>
          <w:rFonts w:cstheme="minorHAnsi"/>
          <w:bCs/>
        </w:rPr>
      </w:pPr>
    </w:p>
    <w:p w:rsidR="00235CF4" w:rsidRDefault="00235CF4" w:rsidP="00235CF4">
      <w:pPr>
        <w:rPr>
          <w:b/>
        </w:rPr>
      </w:pPr>
      <w:r>
        <w:rPr>
          <w:b/>
        </w:rPr>
        <w:t>148</w:t>
      </w:r>
      <w:r w:rsidRPr="00873787">
        <w:rPr>
          <w:b/>
        </w:rPr>
        <w:t>/22</w:t>
      </w:r>
      <w:r w:rsidRPr="00D63825">
        <w:rPr>
          <w:b/>
        </w:rPr>
        <w:t xml:space="preserve"> Accounts</w:t>
      </w:r>
    </w:p>
    <w:p w:rsidR="00235CF4" w:rsidRPr="007D5599" w:rsidRDefault="00235CF4" w:rsidP="00235CF4">
      <w:pPr>
        <w:pStyle w:val="NoSpacing"/>
        <w:rPr>
          <w:rFonts w:ascii="Calibri" w:eastAsia="Times New Roman" w:hAnsi="Calibri" w:cs="Calibri"/>
          <w:color w:val="000000"/>
          <w:lang w:eastAsia="en-GB"/>
        </w:rPr>
      </w:pPr>
      <w:r w:rsidRPr="00D63825">
        <w:t>Bank balance</w:t>
      </w:r>
      <w:r w:rsidRPr="00D63825">
        <w:tab/>
      </w:r>
      <w:r w:rsidRPr="00D63825">
        <w:tab/>
      </w:r>
      <w:r>
        <w:tab/>
      </w:r>
      <w:r w:rsidRPr="00085548">
        <w:t>£</w:t>
      </w:r>
      <w:r>
        <w:rPr>
          <w:rFonts w:ascii="Calibri" w:eastAsia="Times New Roman" w:hAnsi="Calibri" w:cs="Calibri"/>
          <w:color w:val="000000"/>
          <w:lang w:eastAsia="en-GB"/>
        </w:rPr>
        <w:t>11786.38</w:t>
      </w:r>
    </w:p>
    <w:p w:rsidR="00235CF4" w:rsidRDefault="00235CF4" w:rsidP="00235CF4">
      <w:pPr>
        <w:pStyle w:val="NoSpacing"/>
      </w:pPr>
      <w:r w:rsidRPr="00E66DAE">
        <w:t>Clerk's salary</w:t>
      </w:r>
      <w:r>
        <w:t xml:space="preserve"> November &amp; allowance </w:t>
      </w:r>
      <w:r>
        <w:tab/>
      </w:r>
      <w:r>
        <w:tab/>
        <w:t>£134.70</w:t>
      </w:r>
    </w:p>
    <w:p w:rsidR="00235CF4" w:rsidRDefault="00235CF4" w:rsidP="00235CF4">
      <w:pPr>
        <w:pStyle w:val="NoSpacing"/>
      </w:pPr>
      <w:r>
        <w:t xml:space="preserve">Society of Local Council Clerks membership </w:t>
      </w:r>
      <w:r>
        <w:tab/>
        <w:t>£73.00</w:t>
      </w:r>
    </w:p>
    <w:p w:rsidR="00235CF4" w:rsidRDefault="00235CF4" w:rsidP="00235CF4">
      <w:pPr>
        <w:pStyle w:val="NoSpacing"/>
      </w:pPr>
      <w:r>
        <w:t>Insurance premium</w:t>
      </w:r>
      <w:r w:rsidR="00A96BF0">
        <w:t xml:space="preserve"> Zurich</w:t>
      </w:r>
      <w:r w:rsidR="00A96BF0">
        <w:tab/>
      </w:r>
      <w:r w:rsidR="00A96BF0">
        <w:tab/>
      </w:r>
      <w:r w:rsidR="00A96BF0">
        <w:tab/>
        <w:t>£214.00</w:t>
      </w:r>
    </w:p>
    <w:p w:rsidR="00235CF4" w:rsidRDefault="00235CF4" w:rsidP="00235CF4">
      <w:pPr>
        <w:pStyle w:val="NoSpacing"/>
        <w:rPr>
          <w:b/>
        </w:rPr>
      </w:pPr>
    </w:p>
    <w:p w:rsidR="00235CF4" w:rsidRDefault="00235CF4" w:rsidP="00235CF4">
      <w:pPr>
        <w:pStyle w:val="NoSpacing"/>
        <w:rPr>
          <w:b/>
        </w:rPr>
      </w:pPr>
    </w:p>
    <w:p w:rsidR="00235CF4" w:rsidRDefault="00235CF4" w:rsidP="00235CF4">
      <w:pPr>
        <w:pStyle w:val="NoSpacing"/>
        <w:rPr>
          <w:b/>
        </w:rPr>
      </w:pPr>
    </w:p>
    <w:p w:rsidR="00235CF4" w:rsidRDefault="00235CF4" w:rsidP="00235CF4">
      <w:pPr>
        <w:pStyle w:val="NoSpacing"/>
        <w:rPr>
          <w:b/>
        </w:rPr>
      </w:pPr>
      <w:r>
        <w:rPr>
          <w:b/>
        </w:rPr>
        <w:t>149/</w:t>
      </w:r>
      <w:r w:rsidRPr="00967BD0">
        <w:rPr>
          <w:b/>
        </w:rPr>
        <w:t xml:space="preserve">22 </w:t>
      </w:r>
      <w:r w:rsidRPr="00AF6AF3">
        <w:rPr>
          <w:b/>
        </w:rPr>
        <w:t xml:space="preserve">Correspondence: </w:t>
      </w:r>
    </w:p>
    <w:p w:rsidR="00235CF4" w:rsidRPr="006A7548" w:rsidRDefault="00235CF4" w:rsidP="00235CF4">
      <w:pPr>
        <w:pStyle w:val="NoSpacing"/>
      </w:pPr>
      <w:r w:rsidRPr="006A7548">
        <w:t>Rural Services network bulletins</w:t>
      </w:r>
    </w:p>
    <w:p w:rsidR="00235CF4" w:rsidRDefault="00235CF4" w:rsidP="00235CF4">
      <w:pPr>
        <w:pStyle w:val="NoSpacing"/>
      </w:pPr>
      <w:r w:rsidRPr="006A7548">
        <w:t>Humberside Police newsletters</w:t>
      </w:r>
    </w:p>
    <w:p w:rsidR="00235CF4" w:rsidRDefault="00235CF4" w:rsidP="00235CF4">
      <w:pPr>
        <w:pStyle w:val="NoSpacing"/>
      </w:pPr>
      <w:r>
        <w:t>Northern Gas Network newsletter</w:t>
      </w:r>
    </w:p>
    <w:p w:rsidR="00235CF4" w:rsidRDefault="00235CF4" w:rsidP="00235CF4">
      <w:pPr>
        <w:pStyle w:val="NoSpacing"/>
      </w:pPr>
      <w:r>
        <w:t>ERYC - temporary road closure Nunburnholme Road, Burnby</w:t>
      </w:r>
    </w:p>
    <w:p w:rsidR="00235CF4" w:rsidRDefault="00235CF4" w:rsidP="00235CF4">
      <w:pPr>
        <w:pStyle w:val="NoSpacing"/>
      </w:pPr>
      <w:r>
        <w:lastRenderedPageBreak/>
        <w:t>ERYC - Local Coordination Service, Your Life Your Way</w:t>
      </w:r>
    </w:p>
    <w:p w:rsidR="00235CF4" w:rsidRDefault="00235CF4" w:rsidP="00235CF4">
      <w:pPr>
        <w:pStyle w:val="NoSpacing"/>
      </w:pPr>
      <w:r>
        <w:t>Conservative Group - Western Parishes Liaison meeting minutes</w:t>
      </w:r>
    </w:p>
    <w:p w:rsidR="00235CF4" w:rsidRDefault="00235CF4" w:rsidP="00235CF4">
      <w:pPr>
        <w:pStyle w:val="NoSpacing"/>
      </w:pPr>
      <w:r>
        <w:t>Conservative Group - Help for Households</w:t>
      </w:r>
    </w:p>
    <w:p w:rsidR="00235CF4" w:rsidRDefault="00235CF4" w:rsidP="00235CF4">
      <w:pPr>
        <w:pStyle w:val="NoSpacing"/>
      </w:pPr>
      <w:r>
        <w:t xml:space="preserve">ERYC -Local Plan Update </w:t>
      </w:r>
    </w:p>
    <w:p w:rsidR="00235CF4" w:rsidRDefault="00235CF4" w:rsidP="00235CF4">
      <w:pPr>
        <w:pStyle w:val="NoSpacing"/>
      </w:pPr>
      <w:r>
        <w:t>East Riding Safeguarding Adults Board newsletter</w:t>
      </w:r>
    </w:p>
    <w:p w:rsidR="00235CF4" w:rsidRDefault="00235CF4" w:rsidP="00235CF4">
      <w:pPr>
        <w:pStyle w:val="NoSpacing"/>
      </w:pPr>
      <w:r>
        <w:t>ERYC - new Climate Change Strategy</w:t>
      </w:r>
    </w:p>
    <w:p w:rsidR="00235CF4" w:rsidRPr="006A7548" w:rsidRDefault="00235CF4" w:rsidP="00235CF4">
      <w:pPr>
        <w:pStyle w:val="NoSpacing"/>
      </w:pPr>
      <w:r>
        <w:t>ERYC - invitation to submit a topic for scrutiny</w:t>
      </w:r>
    </w:p>
    <w:p w:rsidR="00235CF4" w:rsidRPr="00126D7D" w:rsidRDefault="00235CF4" w:rsidP="00235CF4">
      <w:pPr>
        <w:pStyle w:val="NoSpacing"/>
      </w:pPr>
    </w:p>
    <w:p w:rsidR="00235CF4" w:rsidRDefault="00235CF4" w:rsidP="00235CF4">
      <w:pPr>
        <w:pStyle w:val="NoSpacing"/>
        <w:rPr>
          <w:b/>
        </w:rPr>
      </w:pPr>
      <w:r>
        <w:rPr>
          <w:b/>
        </w:rPr>
        <w:t>150/22</w:t>
      </w:r>
      <w:r w:rsidRPr="00126D7D">
        <w:rPr>
          <w:b/>
        </w:rPr>
        <w:t xml:space="preserve"> Councillors reports</w:t>
      </w:r>
    </w:p>
    <w:p w:rsidR="00A96BF0" w:rsidRDefault="00A96BF0" w:rsidP="00235CF4">
      <w:pPr>
        <w:pStyle w:val="NoSpacing"/>
      </w:pPr>
      <w:r w:rsidRPr="00A96BF0">
        <w:t xml:space="preserve">A sunken </w:t>
      </w:r>
      <w:r>
        <w:t>manhole cover on the A1079 had been reported by Cllr Hammond</w:t>
      </w:r>
    </w:p>
    <w:p w:rsidR="00A96BF0" w:rsidRDefault="00A96BF0" w:rsidP="00235CF4">
      <w:pPr>
        <w:pStyle w:val="NoSpacing"/>
      </w:pPr>
    </w:p>
    <w:p w:rsidR="00A96BF0" w:rsidRPr="00A96BF0" w:rsidRDefault="00A96BF0" w:rsidP="00235CF4">
      <w:pPr>
        <w:pStyle w:val="NoSpacing"/>
      </w:pPr>
      <w:r>
        <w:t>Cllr Thackray reminded the clerk that the gas pipe near the A1079 bridge was due to be checked this month.</w:t>
      </w:r>
    </w:p>
    <w:p w:rsidR="00235CF4" w:rsidRDefault="00235CF4" w:rsidP="00235CF4">
      <w:pPr>
        <w:pStyle w:val="NoSpacing"/>
        <w:rPr>
          <w:b/>
        </w:rPr>
      </w:pPr>
    </w:p>
    <w:p w:rsidR="00235CF4" w:rsidRDefault="00235CF4" w:rsidP="00235CF4">
      <w:pPr>
        <w:pStyle w:val="NoSpacing"/>
        <w:rPr>
          <w:b/>
        </w:rPr>
      </w:pPr>
      <w:r>
        <w:rPr>
          <w:b/>
        </w:rPr>
        <w:t>151/22</w:t>
      </w:r>
      <w:r w:rsidRPr="00E66DAE">
        <w:rPr>
          <w:b/>
        </w:rPr>
        <w:t xml:space="preserve"> Date of next meeting</w:t>
      </w:r>
      <w:r w:rsidR="00A96BF0">
        <w:rPr>
          <w:b/>
        </w:rPr>
        <w:t xml:space="preserve"> 5th January 2023</w:t>
      </w:r>
    </w:p>
    <w:p w:rsidR="00235CF4" w:rsidRDefault="00235CF4" w:rsidP="00235CF4">
      <w:pPr>
        <w:pStyle w:val="NoSpacing"/>
        <w:rPr>
          <w:b/>
        </w:rPr>
      </w:pPr>
    </w:p>
    <w:p w:rsidR="00A96BF0" w:rsidRDefault="00235CF4" w:rsidP="00235CF4">
      <w:pPr>
        <w:pStyle w:val="NoSpacing"/>
      </w:pPr>
      <w:r>
        <w:rPr>
          <w:b/>
        </w:rPr>
        <w:t xml:space="preserve">152/22 </w:t>
      </w:r>
      <w:r w:rsidR="00095026" w:rsidRPr="00095026">
        <w:t>Cllr Sedcole proposed, Cllr Nicholson seconded and it was agreed that due to the confidential nature of the item to be discussed the press and public should be excluded</w:t>
      </w:r>
      <w:r w:rsidR="00095026">
        <w:t>.</w:t>
      </w:r>
    </w:p>
    <w:p w:rsidR="00095026" w:rsidRDefault="00095026" w:rsidP="00235CF4">
      <w:pPr>
        <w:pStyle w:val="NoSpacing"/>
        <w:rPr>
          <w:b/>
        </w:rPr>
      </w:pPr>
    </w:p>
    <w:p w:rsidR="00235CF4" w:rsidRDefault="00095026" w:rsidP="00235CF4">
      <w:pPr>
        <w:pStyle w:val="NoSpacing"/>
      </w:pPr>
      <w:r w:rsidRPr="00095026">
        <w:t xml:space="preserve">The clerk's salary was discussed </w:t>
      </w:r>
      <w:r>
        <w:t>. Cllr Sedcole proposed, Cllr Nicholson seconded and it was agreed that the hourly rate should be increased in line with the national agreement and backdated to April 2022.</w:t>
      </w:r>
    </w:p>
    <w:p w:rsidR="00095026" w:rsidRDefault="00095026" w:rsidP="00235CF4">
      <w:pPr>
        <w:pStyle w:val="NoSpacing"/>
      </w:pPr>
    </w:p>
    <w:p w:rsidR="00095026" w:rsidRPr="00095026" w:rsidRDefault="00095026" w:rsidP="00235CF4">
      <w:pPr>
        <w:pStyle w:val="NoSpacing"/>
      </w:pPr>
      <w:r>
        <w:t>The meeting closed at 8.20pm.</w:t>
      </w:r>
    </w:p>
    <w:p w:rsidR="00235CF4" w:rsidRPr="00F53417" w:rsidRDefault="00235CF4" w:rsidP="00963B13">
      <w:pPr>
        <w:pStyle w:val="NoSpacing"/>
      </w:pPr>
    </w:p>
    <w:sectPr w:rsidR="00235CF4" w:rsidRPr="00F53417"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152F01"/>
    <w:rsid w:val="0000243B"/>
    <w:rsid w:val="00002455"/>
    <w:rsid w:val="000121C4"/>
    <w:rsid w:val="0001274F"/>
    <w:rsid w:val="00013884"/>
    <w:rsid w:val="0001512D"/>
    <w:rsid w:val="00020008"/>
    <w:rsid w:val="00020388"/>
    <w:rsid w:val="00021C9A"/>
    <w:rsid w:val="00025F77"/>
    <w:rsid w:val="00026687"/>
    <w:rsid w:val="00030345"/>
    <w:rsid w:val="00032493"/>
    <w:rsid w:val="00044639"/>
    <w:rsid w:val="000451E8"/>
    <w:rsid w:val="000456CE"/>
    <w:rsid w:val="00046762"/>
    <w:rsid w:val="00053629"/>
    <w:rsid w:val="00060E84"/>
    <w:rsid w:val="000621FE"/>
    <w:rsid w:val="00067E49"/>
    <w:rsid w:val="000761EC"/>
    <w:rsid w:val="000764BD"/>
    <w:rsid w:val="00083FBD"/>
    <w:rsid w:val="00084C05"/>
    <w:rsid w:val="0008679E"/>
    <w:rsid w:val="00090738"/>
    <w:rsid w:val="00095026"/>
    <w:rsid w:val="000A0525"/>
    <w:rsid w:val="000A66C2"/>
    <w:rsid w:val="000B03BF"/>
    <w:rsid w:val="000B14EB"/>
    <w:rsid w:val="000B31D8"/>
    <w:rsid w:val="000B549D"/>
    <w:rsid w:val="000C62AE"/>
    <w:rsid w:val="000C6ACA"/>
    <w:rsid w:val="000C6F25"/>
    <w:rsid w:val="000D3432"/>
    <w:rsid w:val="000E0C2F"/>
    <w:rsid w:val="000E1F75"/>
    <w:rsid w:val="000E4108"/>
    <w:rsid w:val="000E4D33"/>
    <w:rsid w:val="000E63D4"/>
    <w:rsid w:val="000E6786"/>
    <w:rsid w:val="000F199B"/>
    <w:rsid w:val="000F2CCB"/>
    <w:rsid w:val="00101267"/>
    <w:rsid w:val="00101A0B"/>
    <w:rsid w:val="00107E06"/>
    <w:rsid w:val="001113A5"/>
    <w:rsid w:val="00113D70"/>
    <w:rsid w:val="00114E8B"/>
    <w:rsid w:val="00116E40"/>
    <w:rsid w:val="0012186B"/>
    <w:rsid w:val="0013434C"/>
    <w:rsid w:val="00134DD7"/>
    <w:rsid w:val="0013591F"/>
    <w:rsid w:val="00137B63"/>
    <w:rsid w:val="0014013B"/>
    <w:rsid w:val="00142F48"/>
    <w:rsid w:val="00143F46"/>
    <w:rsid w:val="00146306"/>
    <w:rsid w:val="00150918"/>
    <w:rsid w:val="0015190F"/>
    <w:rsid w:val="00152347"/>
    <w:rsid w:val="00152F01"/>
    <w:rsid w:val="00154E36"/>
    <w:rsid w:val="001565EF"/>
    <w:rsid w:val="0016146E"/>
    <w:rsid w:val="00166D4B"/>
    <w:rsid w:val="0017379C"/>
    <w:rsid w:val="00174B47"/>
    <w:rsid w:val="0018148C"/>
    <w:rsid w:val="00181DC2"/>
    <w:rsid w:val="001853BE"/>
    <w:rsid w:val="0018620A"/>
    <w:rsid w:val="001916BF"/>
    <w:rsid w:val="001917E4"/>
    <w:rsid w:val="001A0961"/>
    <w:rsid w:val="001A0C91"/>
    <w:rsid w:val="001A0D96"/>
    <w:rsid w:val="001A44E1"/>
    <w:rsid w:val="001A60D5"/>
    <w:rsid w:val="001A6CFB"/>
    <w:rsid w:val="001A799C"/>
    <w:rsid w:val="001B101E"/>
    <w:rsid w:val="001B3B30"/>
    <w:rsid w:val="001B5ABA"/>
    <w:rsid w:val="001C07ED"/>
    <w:rsid w:val="001C16FD"/>
    <w:rsid w:val="001C4EF5"/>
    <w:rsid w:val="001D20AD"/>
    <w:rsid w:val="001D2C2E"/>
    <w:rsid w:val="001D4806"/>
    <w:rsid w:val="001E1C26"/>
    <w:rsid w:val="001E23E4"/>
    <w:rsid w:val="001F170E"/>
    <w:rsid w:val="001F3375"/>
    <w:rsid w:val="001F38AE"/>
    <w:rsid w:val="001F5FF1"/>
    <w:rsid w:val="001F602E"/>
    <w:rsid w:val="00204EFC"/>
    <w:rsid w:val="00211125"/>
    <w:rsid w:val="00211634"/>
    <w:rsid w:val="00211DE4"/>
    <w:rsid w:val="00212D14"/>
    <w:rsid w:val="002203BE"/>
    <w:rsid w:val="00224AB3"/>
    <w:rsid w:val="002274DF"/>
    <w:rsid w:val="0023246D"/>
    <w:rsid w:val="00232657"/>
    <w:rsid w:val="00235144"/>
    <w:rsid w:val="00235CF4"/>
    <w:rsid w:val="0024485C"/>
    <w:rsid w:val="00246720"/>
    <w:rsid w:val="00250163"/>
    <w:rsid w:val="00252B12"/>
    <w:rsid w:val="00260917"/>
    <w:rsid w:val="00261B03"/>
    <w:rsid w:val="00262FEE"/>
    <w:rsid w:val="00270E25"/>
    <w:rsid w:val="00271DC4"/>
    <w:rsid w:val="00274296"/>
    <w:rsid w:val="00290420"/>
    <w:rsid w:val="002929B5"/>
    <w:rsid w:val="00293FDF"/>
    <w:rsid w:val="00295F50"/>
    <w:rsid w:val="00296679"/>
    <w:rsid w:val="002A1743"/>
    <w:rsid w:val="002A268D"/>
    <w:rsid w:val="002A661E"/>
    <w:rsid w:val="002B296C"/>
    <w:rsid w:val="002B58FB"/>
    <w:rsid w:val="002B6665"/>
    <w:rsid w:val="002B6A86"/>
    <w:rsid w:val="002B7480"/>
    <w:rsid w:val="002C0901"/>
    <w:rsid w:val="002C3383"/>
    <w:rsid w:val="002C37DB"/>
    <w:rsid w:val="002C79F0"/>
    <w:rsid w:val="002C7C6F"/>
    <w:rsid w:val="002D015F"/>
    <w:rsid w:val="002D05FA"/>
    <w:rsid w:val="002D32D6"/>
    <w:rsid w:val="002E153D"/>
    <w:rsid w:val="002F0C41"/>
    <w:rsid w:val="002F2487"/>
    <w:rsid w:val="00301324"/>
    <w:rsid w:val="0030281E"/>
    <w:rsid w:val="00306BF1"/>
    <w:rsid w:val="0030715F"/>
    <w:rsid w:val="00310F1C"/>
    <w:rsid w:val="0031502C"/>
    <w:rsid w:val="00321D4F"/>
    <w:rsid w:val="003307E9"/>
    <w:rsid w:val="0033707E"/>
    <w:rsid w:val="003401C8"/>
    <w:rsid w:val="003412C3"/>
    <w:rsid w:val="00341912"/>
    <w:rsid w:val="00344FC4"/>
    <w:rsid w:val="00351427"/>
    <w:rsid w:val="00356660"/>
    <w:rsid w:val="00357D0E"/>
    <w:rsid w:val="00357F09"/>
    <w:rsid w:val="00371206"/>
    <w:rsid w:val="00371591"/>
    <w:rsid w:val="00376972"/>
    <w:rsid w:val="003777A2"/>
    <w:rsid w:val="00380BF5"/>
    <w:rsid w:val="003821F3"/>
    <w:rsid w:val="0038273A"/>
    <w:rsid w:val="00383B48"/>
    <w:rsid w:val="0038453D"/>
    <w:rsid w:val="00386C0B"/>
    <w:rsid w:val="00391A92"/>
    <w:rsid w:val="0039242F"/>
    <w:rsid w:val="003A1635"/>
    <w:rsid w:val="003A4F66"/>
    <w:rsid w:val="003A7F2A"/>
    <w:rsid w:val="003B0ECF"/>
    <w:rsid w:val="003C0E43"/>
    <w:rsid w:val="003C1154"/>
    <w:rsid w:val="003C411F"/>
    <w:rsid w:val="003C45A5"/>
    <w:rsid w:val="003C4AB0"/>
    <w:rsid w:val="003D21CE"/>
    <w:rsid w:val="003D601B"/>
    <w:rsid w:val="003D68F2"/>
    <w:rsid w:val="003E19E4"/>
    <w:rsid w:val="003E569A"/>
    <w:rsid w:val="003E7505"/>
    <w:rsid w:val="003F0E0B"/>
    <w:rsid w:val="003F25C3"/>
    <w:rsid w:val="003F55C4"/>
    <w:rsid w:val="003F5F54"/>
    <w:rsid w:val="0040266C"/>
    <w:rsid w:val="00404817"/>
    <w:rsid w:val="00415C05"/>
    <w:rsid w:val="00417502"/>
    <w:rsid w:val="00420750"/>
    <w:rsid w:val="00420BA8"/>
    <w:rsid w:val="00423249"/>
    <w:rsid w:val="00440FBB"/>
    <w:rsid w:val="004479F8"/>
    <w:rsid w:val="00447D8B"/>
    <w:rsid w:val="00455EEF"/>
    <w:rsid w:val="00456A1B"/>
    <w:rsid w:val="0046242F"/>
    <w:rsid w:val="00472948"/>
    <w:rsid w:val="004859B0"/>
    <w:rsid w:val="004873E1"/>
    <w:rsid w:val="00494765"/>
    <w:rsid w:val="004A1F9B"/>
    <w:rsid w:val="004B170A"/>
    <w:rsid w:val="004B6D26"/>
    <w:rsid w:val="004C05F4"/>
    <w:rsid w:val="004C4455"/>
    <w:rsid w:val="004C65D1"/>
    <w:rsid w:val="004C6B1C"/>
    <w:rsid w:val="004C794C"/>
    <w:rsid w:val="004D0A7E"/>
    <w:rsid w:val="004D3516"/>
    <w:rsid w:val="004D4785"/>
    <w:rsid w:val="004F1661"/>
    <w:rsid w:val="004F1A73"/>
    <w:rsid w:val="004F5237"/>
    <w:rsid w:val="004F5A7C"/>
    <w:rsid w:val="004F755E"/>
    <w:rsid w:val="005050A3"/>
    <w:rsid w:val="00506B39"/>
    <w:rsid w:val="005109AE"/>
    <w:rsid w:val="00515607"/>
    <w:rsid w:val="005158CE"/>
    <w:rsid w:val="00516A2D"/>
    <w:rsid w:val="00526C42"/>
    <w:rsid w:val="00527F00"/>
    <w:rsid w:val="0053201F"/>
    <w:rsid w:val="00541D47"/>
    <w:rsid w:val="00543B38"/>
    <w:rsid w:val="00546371"/>
    <w:rsid w:val="0055314B"/>
    <w:rsid w:val="00555CFA"/>
    <w:rsid w:val="00556FDD"/>
    <w:rsid w:val="0056690D"/>
    <w:rsid w:val="00567534"/>
    <w:rsid w:val="00571560"/>
    <w:rsid w:val="00574B8B"/>
    <w:rsid w:val="00582752"/>
    <w:rsid w:val="005830FB"/>
    <w:rsid w:val="00597B52"/>
    <w:rsid w:val="005B35EC"/>
    <w:rsid w:val="005B3782"/>
    <w:rsid w:val="005B66F7"/>
    <w:rsid w:val="005C3FF8"/>
    <w:rsid w:val="005C4C75"/>
    <w:rsid w:val="005D071C"/>
    <w:rsid w:val="005F10AF"/>
    <w:rsid w:val="005F180D"/>
    <w:rsid w:val="005F6E0A"/>
    <w:rsid w:val="0060055F"/>
    <w:rsid w:val="006107B5"/>
    <w:rsid w:val="0062083D"/>
    <w:rsid w:val="0062109E"/>
    <w:rsid w:val="006213AC"/>
    <w:rsid w:val="00622FF6"/>
    <w:rsid w:val="006240C8"/>
    <w:rsid w:val="00640205"/>
    <w:rsid w:val="006404F0"/>
    <w:rsid w:val="00641E22"/>
    <w:rsid w:val="006430BF"/>
    <w:rsid w:val="006437D0"/>
    <w:rsid w:val="0064437E"/>
    <w:rsid w:val="00644A88"/>
    <w:rsid w:val="00645C73"/>
    <w:rsid w:val="00646D2D"/>
    <w:rsid w:val="006553E1"/>
    <w:rsid w:val="00660AB1"/>
    <w:rsid w:val="006615C8"/>
    <w:rsid w:val="00666E84"/>
    <w:rsid w:val="00671670"/>
    <w:rsid w:val="00672628"/>
    <w:rsid w:val="006807B8"/>
    <w:rsid w:val="00681F66"/>
    <w:rsid w:val="00685308"/>
    <w:rsid w:val="00694887"/>
    <w:rsid w:val="006A2F25"/>
    <w:rsid w:val="006A6179"/>
    <w:rsid w:val="006A6CF3"/>
    <w:rsid w:val="006B0A36"/>
    <w:rsid w:val="006B5F95"/>
    <w:rsid w:val="006B7A8E"/>
    <w:rsid w:val="006C13A7"/>
    <w:rsid w:val="006C60AC"/>
    <w:rsid w:val="006D15C8"/>
    <w:rsid w:val="006E031F"/>
    <w:rsid w:val="006E37D2"/>
    <w:rsid w:val="00701EF1"/>
    <w:rsid w:val="00710D5F"/>
    <w:rsid w:val="0071736F"/>
    <w:rsid w:val="00717844"/>
    <w:rsid w:val="0072725F"/>
    <w:rsid w:val="00730010"/>
    <w:rsid w:val="00743F70"/>
    <w:rsid w:val="0074468F"/>
    <w:rsid w:val="0074569E"/>
    <w:rsid w:val="007558EA"/>
    <w:rsid w:val="0077125A"/>
    <w:rsid w:val="00774B28"/>
    <w:rsid w:val="00777F4E"/>
    <w:rsid w:val="007811D4"/>
    <w:rsid w:val="00783517"/>
    <w:rsid w:val="00787621"/>
    <w:rsid w:val="00792962"/>
    <w:rsid w:val="0079451C"/>
    <w:rsid w:val="00794736"/>
    <w:rsid w:val="0079569E"/>
    <w:rsid w:val="0079585F"/>
    <w:rsid w:val="00795A65"/>
    <w:rsid w:val="007A0E3B"/>
    <w:rsid w:val="007A3E46"/>
    <w:rsid w:val="007B05DC"/>
    <w:rsid w:val="007B1741"/>
    <w:rsid w:val="007B7088"/>
    <w:rsid w:val="007C038E"/>
    <w:rsid w:val="007C728E"/>
    <w:rsid w:val="007D4D03"/>
    <w:rsid w:val="007D501B"/>
    <w:rsid w:val="007D6FB9"/>
    <w:rsid w:val="007D7760"/>
    <w:rsid w:val="007F019A"/>
    <w:rsid w:val="007F5085"/>
    <w:rsid w:val="0080036F"/>
    <w:rsid w:val="008013A3"/>
    <w:rsid w:val="00803934"/>
    <w:rsid w:val="008068AC"/>
    <w:rsid w:val="0080787A"/>
    <w:rsid w:val="00807B5A"/>
    <w:rsid w:val="008111F8"/>
    <w:rsid w:val="00813FD8"/>
    <w:rsid w:val="008152E7"/>
    <w:rsid w:val="008152F7"/>
    <w:rsid w:val="008276C7"/>
    <w:rsid w:val="00827AAB"/>
    <w:rsid w:val="00832D44"/>
    <w:rsid w:val="00833FBA"/>
    <w:rsid w:val="00834552"/>
    <w:rsid w:val="00834800"/>
    <w:rsid w:val="00835550"/>
    <w:rsid w:val="00840BF3"/>
    <w:rsid w:val="008426CD"/>
    <w:rsid w:val="00844B00"/>
    <w:rsid w:val="00850EDF"/>
    <w:rsid w:val="00857055"/>
    <w:rsid w:val="0086023E"/>
    <w:rsid w:val="008605AC"/>
    <w:rsid w:val="00864245"/>
    <w:rsid w:val="00877327"/>
    <w:rsid w:val="00887D3D"/>
    <w:rsid w:val="008900AE"/>
    <w:rsid w:val="008A2FCC"/>
    <w:rsid w:val="008A3AB1"/>
    <w:rsid w:val="008A78C6"/>
    <w:rsid w:val="008B38FD"/>
    <w:rsid w:val="008B6E4B"/>
    <w:rsid w:val="008B7993"/>
    <w:rsid w:val="008C3BC6"/>
    <w:rsid w:val="008C4B4A"/>
    <w:rsid w:val="008D4A47"/>
    <w:rsid w:val="008D5A46"/>
    <w:rsid w:val="008D682E"/>
    <w:rsid w:val="008E78E5"/>
    <w:rsid w:val="008F02E5"/>
    <w:rsid w:val="008F0E66"/>
    <w:rsid w:val="008F1DFE"/>
    <w:rsid w:val="008F294C"/>
    <w:rsid w:val="008F7377"/>
    <w:rsid w:val="0090319E"/>
    <w:rsid w:val="00904420"/>
    <w:rsid w:val="00905084"/>
    <w:rsid w:val="00910D62"/>
    <w:rsid w:val="009114CC"/>
    <w:rsid w:val="009121C7"/>
    <w:rsid w:val="009155DB"/>
    <w:rsid w:val="009229D6"/>
    <w:rsid w:val="00923E83"/>
    <w:rsid w:val="009332A3"/>
    <w:rsid w:val="0094054D"/>
    <w:rsid w:val="00942BBE"/>
    <w:rsid w:val="009552EA"/>
    <w:rsid w:val="009557ED"/>
    <w:rsid w:val="00960B6E"/>
    <w:rsid w:val="00963B13"/>
    <w:rsid w:val="009649EE"/>
    <w:rsid w:val="00964C67"/>
    <w:rsid w:val="009655A1"/>
    <w:rsid w:val="00970B70"/>
    <w:rsid w:val="009730B8"/>
    <w:rsid w:val="00974470"/>
    <w:rsid w:val="00980978"/>
    <w:rsid w:val="00990DA5"/>
    <w:rsid w:val="00994FED"/>
    <w:rsid w:val="0099743C"/>
    <w:rsid w:val="009A4805"/>
    <w:rsid w:val="009A5A46"/>
    <w:rsid w:val="009B528F"/>
    <w:rsid w:val="009C0950"/>
    <w:rsid w:val="009C5601"/>
    <w:rsid w:val="009C6DC6"/>
    <w:rsid w:val="009D520E"/>
    <w:rsid w:val="009D53A7"/>
    <w:rsid w:val="009D640F"/>
    <w:rsid w:val="009E0F36"/>
    <w:rsid w:val="009E1A51"/>
    <w:rsid w:val="009E232C"/>
    <w:rsid w:val="009E43F8"/>
    <w:rsid w:val="009E6370"/>
    <w:rsid w:val="009E6496"/>
    <w:rsid w:val="009F0AB2"/>
    <w:rsid w:val="009F2CEA"/>
    <w:rsid w:val="00A01BFA"/>
    <w:rsid w:val="00A01E96"/>
    <w:rsid w:val="00A02E6D"/>
    <w:rsid w:val="00A05F10"/>
    <w:rsid w:val="00A07393"/>
    <w:rsid w:val="00A07621"/>
    <w:rsid w:val="00A1410B"/>
    <w:rsid w:val="00A154DD"/>
    <w:rsid w:val="00A21B82"/>
    <w:rsid w:val="00A239D2"/>
    <w:rsid w:val="00A23E90"/>
    <w:rsid w:val="00A31593"/>
    <w:rsid w:val="00A45920"/>
    <w:rsid w:val="00A5146C"/>
    <w:rsid w:val="00A550D5"/>
    <w:rsid w:val="00A5790E"/>
    <w:rsid w:val="00A60AB6"/>
    <w:rsid w:val="00A61459"/>
    <w:rsid w:val="00A63114"/>
    <w:rsid w:val="00A63CD0"/>
    <w:rsid w:val="00A640CB"/>
    <w:rsid w:val="00A7172C"/>
    <w:rsid w:val="00A86998"/>
    <w:rsid w:val="00A87CA6"/>
    <w:rsid w:val="00A90617"/>
    <w:rsid w:val="00A91627"/>
    <w:rsid w:val="00A94D7A"/>
    <w:rsid w:val="00A96BF0"/>
    <w:rsid w:val="00A96CB0"/>
    <w:rsid w:val="00A97393"/>
    <w:rsid w:val="00AA09DE"/>
    <w:rsid w:val="00AA4213"/>
    <w:rsid w:val="00AA7B4C"/>
    <w:rsid w:val="00AB34DE"/>
    <w:rsid w:val="00AB55D6"/>
    <w:rsid w:val="00AB7172"/>
    <w:rsid w:val="00AC1991"/>
    <w:rsid w:val="00AC2CC4"/>
    <w:rsid w:val="00AD653B"/>
    <w:rsid w:val="00AD6B41"/>
    <w:rsid w:val="00AF01C4"/>
    <w:rsid w:val="00AF1E46"/>
    <w:rsid w:val="00AF2656"/>
    <w:rsid w:val="00AF4D53"/>
    <w:rsid w:val="00AF5665"/>
    <w:rsid w:val="00AF6FFC"/>
    <w:rsid w:val="00B00174"/>
    <w:rsid w:val="00B0085E"/>
    <w:rsid w:val="00B00DFB"/>
    <w:rsid w:val="00B03C1D"/>
    <w:rsid w:val="00B069CD"/>
    <w:rsid w:val="00B11899"/>
    <w:rsid w:val="00B13BFE"/>
    <w:rsid w:val="00B1530D"/>
    <w:rsid w:val="00B226FC"/>
    <w:rsid w:val="00B22AC1"/>
    <w:rsid w:val="00B24C7A"/>
    <w:rsid w:val="00B25FA0"/>
    <w:rsid w:val="00B27928"/>
    <w:rsid w:val="00B35500"/>
    <w:rsid w:val="00B3556A"/>
    <w:rsid w:val="00B409A1"/>
    <w:rsid w:val="00B4454E"/>
    <w:rsid w:val="00B47F69"/>
    <w:rsid w:val="00B55F26"/>
    <w:rsid w:val="00B62DCC"/>
    <w:rsid w:val="00B641FC"/>
    <w:rsid w:val="00B6429E"/>
    <w:rsid w:val="00B730EC"/>
    <w:rsid w:val="00B73A15"/>
    <w:rsid w:val="00B9274C"/>
    <w:rsid w:val="00B92F95"/>
    <w:rsid w:val="00B9312F"/>
    <w:rsid w:val="00BA4BF2"/>
    <w:rsid w:val="00BA4C20"/>
    <w:rsid w:val="00BA5D3D"/>
    <w:rsid w:val="00BA675C"/>
    <w:rsid w:val="00BA7645"/>
    <w:rsid w:val="00BB27D4"/>
    <w:rsid w:val="00BB400F"/>
    <w:rsid w:val="00BB412F"/>
    <w:rsid w:val="00BB5AF4"/>
    <w:rsid w:val="00BB6DB7"/>
    <w:rsid w:val="00BB7A84"/>
    <w:rsid w:val="00BC17C5"/>
    <w:rsid w:val="00BD7AC0"/>
    <w:rsid w:val="00BE26E0"/>
    <w:rsid w:val="00BE4BBE"/>
    <w:rsid w:val="00BE695A"/>
    <w:rsid w:val="00BE79DA"/>
    <w:rsid w:val="00BF49EF"/>
    <w:rsid w:val="00C04D79"/>
    <w:rsid w:val="00C222AB"/>
    <w:rsid w:val="00C357E7"/>
    <w:rsid w:val="00C40939"/>
    <w:rsid w:val="00C41880"/>
    <w:rsid w:val="00C42B3D"/>
    <w:rsid w:val="00C45B16"/>
    <w:rsid w:val="00C500EF"/>
    <w:rsid w:val="00C516A2"/>
    <w:rsid w:val="00C52749"/>
    <w:rsid w:val="00C53089"/>
    <w:rsid w:val="00C56B0F"/>
    <w:rsid w:val="00C57AA6"/>
    <w:rsid w:val="00C61E06"/>
    <w:rsid w:val="00C62E3D"/>
    <w:rsid w:val="00C63040"/>
    <w:rsid w:val="00C63493"/>
    <w:rsid w:val="00C735E2"/>
    <w:rsid w:val="00C82876"/>
    <w:rsid w:val="00C840FB"/>
    <w:rsid w:val="00C8787B"/>
    <w:rsid w:val="00C93733"/>
    <w:rsid w:val="00C93D28"/>
    <w:rsid w:val="00C96696"/>
    <w:rsid w:val="00C96AA1"/>
    <w:rsid w:val="00CA2F70"/>
    <w:rsid w:val="00CA53D7"/>
    <w:rsid w:val="00CA6B28"/>
    <w:rsid w:val="00CC54F8"/>
    <w:rsid w:val="00CC7268"/>
    <w:rsid w:val="00CD54C9"/>
    <w:rsid w:val="00CD68B5"/>
    <w:rsid w:val="00CE3A4E"/>
    <w:rsid w:val="00CE5266"/>
    <w:rsid w:val="00CE7566"/>
    <w:rsid w:val="00CF42AB"/>
    <w:rsid w:val="00CF4EEC"/>
    <w:rsid w:val="00CF5B5D"/>
    <w:rsid w:val="00CF600C"/>
    <w:rsid w:val="00D02B45"/>
    <w:rsid w:val="00D05125"/>
    <w:rsid w:val="00D06BDA"/>
    <w:rsid w:val="00D07DDD"/>
    <w:rsid w:val="00D1206F"/>
    <w:rsid w:val="00D12E6E"/>
    <w:rsid w:val="00D23007"/>
    <w:rsid w:val="00D235E2"/>
    <w:rsid w:val="00D24F48"/>
    <w:rsid w:val="00D250B6"/>
    <w:rsid w:val="00D2594B"/>
    <w:rsid w:val="00D26E89"/>
    <w:rsid w:val="00D3003F"/>
    <w:rsid w:val="00D379BF"/>
    <w:rsid w:val="00D552B8"/>
    <w:rsid w:val="00D603EF"/>
    <w:rsid w:val="00D60BB2"/>
    <w:rsid w:val="00D611BF"/>
    <w:rsid w:val="00D62B80"/>
    <w:rsid w:val="00D6611A"/>
    <w:rsid w:val="00D72F55"/>
    <w:rsid w:val="00D7382B"/>
    <w:rsid w:val="00D7630D"/>
    <w:rsid w:val="00D76937"/>
    <w:rsid w:val="00D76EF1"/>
    <w:rsid w:val="00D908D9"/>
    <w:rsid w:val="00D90F23"/>
    <w:rsid w:val="00D91BB9"/>
    <w:rsid w:val="00D9264B"/>
    <w:rsid w:val="00D93401"/>
    <w:rsid w:val="00D95B99"/>
    <w:rsid w:val="00D971F5"/>
    <w:rsid w:val="00DB00DB"/>
    <w:rsid w:val="00DB22FC"/>
    <w:rsid w:val="00DC1833"/>
    <w:rsid w:val="00DC18F9"/>
    <w:rsid w:val="00DC19F2"/>
    <w:rsid w:val="00DC1C30"/>
    <w:rsid w:val="00DE471D"/>
    <w:rsid w:val="00DE5354"/>
    <w:rsid w:val="00DE6476"/>
    <w:rsid w:val="00DF24FE"/>
    <w:rsid w:val="00E02328"/>
    <w:rsid w:val="00E0410F"/>
    <w:rsid w:val="00E06222"/>
    <w:rsid w:val="00E132AC"/>
    <w:rsid w:val="00E164CE"/>
    <w:rsid w:val="00E16A92"/>
    <w:rsid w:val="00E233F8"/>
    <w:rsid w:val="00E234BA"/>
    <w:rsid w:val="00E30020"/>
    <w:rsid w:val="00E343F3"/>
    <w:rsid w:val="00E3677D"/>
    <w:rsid w:val="00E36998"/>
    <w:rsid w:val="00E41804"/>
    <w:rsid w:val="00E42071"/>
    <w:rsid w:val="00E467C2"/>
    <w:rsid w:val="00E46C7F"/>
    <w:rsid w:val="00E6240B"/>
    <w:rsid w:val="00E62F10"/>
    <w:rsid w:val="00E64228"/>
    <w:rsid w:val="00E64ADF"/>
    <w:rsid w:val="00E65091"/>
    <w:rsid w:val="00E67273"/>
    <w:rsid w:val="00E71E42"/>
    <w:rsid w:val="00E743EB"/>
    <w:rsid w:val="00E769A3"/>
    <w:rsid w:val="00E8531C"/>
    <w:rsid w:val="00E85B40"/>
    <w:rsid w:val="00E919C6"/>
    <w:rsid w:val="00E9221D"/>
    <w:rsid w:val="00EB07D5"/>
    <w:rsid w:val="00EB1FB1"/>
    <w:rsid w:val="00EB4376"/>
    <w:rsid w:val="00EB6F20"/>
    <w:rsid w:val="00EC034F"/>
    <w:rsid w:val="00EC3FD4"/>
    <w:rsid w:val="00EC4C38"/>
    <w:rsid w:val="00EC6294"/>
    <w:rsid w:val="00ED432C"/>
    <w:rsid w:val="00ED4DE1"/>
    <w:rsid w:val="00ED6339"/>
    <w:rsid w:val="00ED7FAE"/>
    <w:rsid w:val="00EE1BE7"/>
    <w:rsid w:val="00EE245D"/>
    <w:rsid w:val="00EF116C"/>
    <w:rsid w:val="00EF1D6F"/>
    <w:rsid w:val="00EF3856"/>
    <w:rsid w:val="00F07311"/>
    <w:rsid w:val="00F07E95"/>
    <w:rsid w:val="00F1265C"/>
    <w:rsid w:val="00F20A88"/>
    <w:rsid w:val="00F31373"/>
    <w:rsid w:val="00F3317D"/>
    <w:rsid w:val="00F3586A"/>
    <w:rsid w:val="00F378EF"/>
    <w:rsid w:val="00F37CE4"/>
    <w:rsid w:val="00F407E9"/>
    <w:rsid w:val="00F474C5"/>
    <w:rsid w:val="00F50A25"/>
    <w:rsid w:val="00F525D3"/>
    <w:rsid w:val="00F55637"/>
    <w:rsid w:val="00F5565B"/>
    <w:rsid w:val="00F5730E"/>
    <w:rsid w:val="00F57BCD"/>
    <w:rsid w:val="00F60EB0"/>
    <w:rsid w:val="00F612CC"/>
    <w:rsid w:val="00F6724E"/>
    <w:rsid w:val="00F70AE5"/>
    <w:rsid w:val="00F721A6"/>
    <w:rsid w:val="00F748A8"/>
    <w:rsid w:val="00F8220B"/>
    <w:rsid w:val="00F83E72"/>
    <w:rsid w:val="00F841D8"/>
    <w:rsid w:val="00F85972"/>
    <w:rsid w:val="00F87B44"/>
    <w:rsid w:val="00F90603"/>
    <w:rsid w:val="00F90FDD"/>
    <w:rsid w:val="00F94318"/>
    <w:rsid w:val="00F9745C"/>
    <w:rsid w:val="00FA694C"/>
    <w:rsid w:val="00FB3B1C"/>
    <w:rsid w:val="00FB4CBD"/>
    <w:rsid w:val="00FC1941"/>
    <w:rsid w:val="00FC4095"/>
    <w:rsid w:val="00FC4F3D"/>
    <w:rsid w:val="00FC5EF1"/>
    <w:rsid w:val="00FD1560"/>
    <w:rsid w:val="00FD29AF"/>
    <w:rsid w:val="00FE20FC"/>
    <w:rsid w:val="00FF1487"/>
    <w:rsid w:val="00FF15AC"/>
    <w:rsid w:val="00FF2721"/>
    <w:rsid w:val="00FF3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 w:type="character" w:styleId="Strong">
    <w:name w:val="Strong"/>
    <w:basedOn w:val="DefaultParagraphFont"/>
    <w:uiPriority w:val="22"/>
    <w:qFormat/>
    <w:rsid w:val="00C56B0F"/>
    <w:rPr>
      <w:b/>
      <w:bCs/>
    </w:r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2D8C9-B033-42CB-B8B8-C7DD7F138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7</cp:revision>
  <cp:lastPrinted>2021-04-09T09:20:00Z</cp:lastPrinted>
  <dcterms:created xsi:type="dcterms:W3CDTF">2022-12-07T09:52:00Z</dcterms:created>
  <dcterms:modified xsi:type="dcterms:W3CDTF">2022-12-09T10:37:00Z</dcterms:modified>
</cp:coreProperties>
</file>