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8E08DA" w:rsidRPr="00AA2B51" w:rsidRDefault="008E08DA" w:rsidP="00C74C58">
      <w:pPr>
        <w:pStyle w:val="NoSpacing"/>
      </w:pPr>
      <w:r w:rsidRPr="00AA2B51">
        <w:t xml:space="preserve">A meeting of Hayton and Burnby Parish Council will be held on </w:t>
      </w:r>
      <w:r w:rsidRPr="00AA2B51">
        <w:rPr>
          <w:b/>
        </w:rPr>
        <w:t xml:space="preserve">Thursday </w:t>
      </w:r>
      <w:r w:rsidR="0057206D">
        <w:rPr>
          <w:b/>
        </w:rPr>
        <w:t xml:space="preserve">7th </w:t>
      </w:r>
      <w:r w:rsidR="00120F73">
        <w:rPr>
          <w:b/>
        </w:rPr>
        <w:t>March</w:t>
      </w:r>
      <w:r w:rsidR="00F05FC8">
        <w:rPr>
          <w:b/>
        </w:rPr>
        <w:t xml:space="preserve"> 2019</w:t>
      </w:r>
      <w:r w:rsidRPr="00AA2B51">
        <w:t xml:space="preserve"> in Hayton Village Hall, at 7.30pm.  Members of the public are welcome to attend the meeting and may address the council during the Public Participation period. An agenda for the meeting is shown below.</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 xml:space="preserve">oanna Green, clerk to the council. </w:t>
      </w:r>
      <w:r w:rsidR="00120F73">
        <w:rPr>
          <w:rFonts w:cs="Arial"/>
        </w:rPr>
        <w:t>1/3</w:t>
      </w:r>
      <w:r w:rsidR="0057206D">
        <w:rPr>
          <w:rFonts w:cs="Arial"/>
        </w:rPr>
        <w:t>/19</w:t>
      </w:r>
    </w:p>
    <w:p w:rsidR="00821169" w:rsidRPr="00AA2B51" w:rsidRDefault="00120F73" w:rsidP="003E5F18">
      <w:pPr>
        <w:pStyle w:val="NoSpacing"/>
        <w:rPr>
          <w:rFonts w:cs="Arial"/>
          <w:b/>
        </w:rPr>
      </w:pPr>
      <w:r>
        <w:rPr>
          <w:rFonts w:cs="Arial"/>
          <w:b/>
        </w:rPr>
        <w:t>23</w:t>
      </w:r>
      <w:r w:rsidR="00F05FC8">
        <w:rPr>
          <w:rFonts w:cs="Arial"/>
          <w:b/>
        </w:rPr>
        <w:t>/19</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120F73" w:rsidP="003E5F18">
      <w:pPr>
        <w:pStyle w:val="NoSpacing"/>
      </w:pPr>
      <w:r>
        <w:rPr>
          <w:rFonts w:cs="Arial"/>
          <w:b/>
        </w:rPr>
        <w:t>24</w:t>
      </w:r>
      <w:r w:rsidR="008468B6" w:rsidRPr="00AA2B51">
        <w:rPr>
          <w:rFonts w:cs="Arial"/>
          <w:b/>
        </w:rPr>
        <w:t>/</w:t>
      </w:r>
      <w:r w:rsidR="00F05FC8">
        <w:rPr>
          <w:rFonts w:cs="Arial"/>
          <w:b/>
        </w:rPr>
        <w:t>19</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120F73" w:rsidP="003E5F18">
      <w:pPr>
        <w:pStyle w:val="NoSpacing"/>
        <w:rPr>
          <w:rFonts w:cs="Arial"/>
          <w:b/>
        </w:rPr>
      </w:pPr>
      <w:r>
        <w:rPr>
          <w:rFonts w:cs="Arial"/>
          <w:b/>
        </w:rPr>
        <w:t>25</w:t>
      </w:r>
      <w:r w:rsidR="00F05FC8">
        <w:rPr>
          <w:rFonts w:cs="Arial"/>
          <w:b/>
        </w:rPr>
        <w:t>/19</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120F73" w:rsidP="003E5F18">
      <w:pPr>
        <w:pStyle w:val="NoSpacing"/>
        <w:rPr>
          <w:rFonts w:cs="Arial"/>
        </w:rPr>
      </w:pPr>
      <w:r>
        <w:rPr>
          <w:rFonts w:cs="Arial"/>
          <w:b/>
        </w:rPr>
        <w:t>26</w:t>
      </w:r>
      <w:r w:rsidR="00F05FC8">
        <w:rPr>
          <w:rFonts w:cs="Arial"/>
          <w:b/>
        </w:rPr>
        <w:t>/19</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 xml:space="preserve">meeting held on </w:t>
      </w:r>
      <w:r>
        <w:rPr>
          <w:rFonts w:cs="Arial"/>
        </w:rPr>
        <w:t>7th February</w:t>
      </w:r>
      <w:r w:rsidR="0057206D">
        <w:rPr>
          <w:rFonts w:cs="Arial"/>
        </w:rPr>
        <w:t xml:space="preserve"> 2019</w:t>
      </w:r>
      <w:r w:rsidR="00347358">
        <w:rPr>
          <w:rFonts w:cs="Arial"/>
        </w:rPr>
        <w:t xml:space="preserve"> </w:t>
      </w:r>
      <w:r w:rsidR="00E279C6">
        <w:rPr>
          <w:rFonts w:cs="Arial"/>
        </w:rPr>
        <w:t xml:space="preserve"> </w:t>
      </w:r>
    </w:p>
    <w:p w:rsidR="00F05FC8" w:rsidRPr="00AA2B51" w:rsidRDefault="00F05FC8" w:rsidP="003E5F18">
      <w:pPr>
        <w:pStyle w:val="NoSpacing"/>
        <w:rPr>
          <w:rFonts w:cs="Arial"/>
        </w:rPr>
      </w:pPr>
    </w:p>
    <w:p w:rsidR="008E08DA" w:rsidRPr="00AA2B51" w:rsidRDefault="00120F73" w:rsidP="003E5F18">
      <w:pPr>
        <w:pStyle w:val="NoSpacing"/>
        <w:rPr>
          <w:rFonts w:cs="Arial"/>
        </w:rPr>
      </w:pPr>
      <w:r>
        <w:rPr>
          <w:rFonts w:cs="Arial"/>
          <w:b/>
        </w:rPr>
        <w:t>27</w:t>
      </w:r>
      <w:r w:rsidR="00F05FC8">
        <w:rPr>
          <w:rFonts w:cs="Arial"/>
          <w:b/>
        </w:rPr>
        <w:t>/19</w:t>
      </w:r>
      <w:r w:rsidR="0034478E" w:rsidRPr="00AA2B51">
        <w:rPr>
          <w:rFonts w:cs="Arial"/>
          <w:b/>
        </w:rPr>
        <w:t xml:space="preserve"> </w:t>
      </w:r>
      <w:r w:rsidR="008E08DA" w:rsidRPr="00AA2B51">
        <w:rPr>
          <w:rFonts w:cs="Arial"/>
          <w:b/>
        </w:rPr>
        <w:t>To receive clerk's report</w:t>
      </w:r>
      <w:r w:rsidR="008E08DA" w:rsidRPr="00AA2B51">
        <w:rPr>
          <w:rFonts w:cs="Arial"/>
        </w:rPr>
        <w:t xml:space="preserve"> on matters being progressed from previous meetings</w:t>
      </w:r>
    </w:p>
    <w:p w:rsidR="00E20FFA" w:rsidRDefault="00E20FFA" w:rsidP="003E5F18">
      <w:pPr>
        <w:pStyle w:val="NoSpacing"/>
        <w:rPr>
          <w:rFonts w:cs="Arial"/>
        </w:rPr>
      </w:pPr>
    </w:p>
    <w:p w:rsidR="00E20FFA" w:rsidRDefault="00E20FFA" w:rsidP="003E5F18">
      <w:pPr>
        <w:pStyle w:val="NoSpacing"/>
        <w:rPr>
          <w:rFonts w:cs="Arial"/>
        </w:rPr>
      </w:pPr>
      <w:r>
        <w:rPr>
          <w:rFonts w:cs="Arial"/>
        </w:rPr>
        <w:t>Defibrillator</w:t>
      </w:r>
    </w:p>
    <w:p w:rsidR="00364706" w:rsidRDefault="00364706" w:rsidP="003E5F18">
      <w:pPr>
        <w:pStyle w:val="NoSpacing"/>
        <w:rPr>
          <w:rFonts w:cs="Arial"/>
        </w:rPr>
      </w:pPr>
    </w:p>
    <w:p w:rsidR="00364706" w:rsidRDefault="00364706" w:rsidP="003E5F18">
      <w:pPr>
        <w:pStyle w:val="NoSpacing"/>
        <w:rPr>
          <w:rFonts w:cs="Arial"/>
        </w:rPr>
      </w:pPr>
      <w:r>
        <w:rPr>
          <w:rFonts w:cs="Arial"/>
        </w:rPr>
        <w:t>Beck &amp; Flooding</w:t>
      </w:r>
    </w:p>
    <w:p w:rsidR="00F05FC8" w:rsidRDefault="00F05FC8" w:rsidP="003E5F18">
      <w:pPr>
        <w:pStyle w:val="NoSpacing"/>
        <w:rPr>
          <w:rFonts w:cs="Arial"/>
        </w:rPr>
      </w:pPr>
    </w:p>
    <w:p w:rsidR="00272A26" w:rsidRDefault="00120F73" w:rsidP="003E5F18">
      <w:pPr>
        <w:pStyle w:val="NoSpacing"/>
        <w:rPr>
          <w:rFonts w:cs="Arial"/>
          <w:b/>
        </w:rPr>
      </w:pPr>
      <w:r>
        <w:rPr>
          <w:rFonts w:cs="Arial"/>
          <w:b/>
        </w:rPr>
        <w:t>28</w:t>
      </w:r>
      <w:r w:rsidR="00272A26">
        <w:rPr>
          <w:rFonts w:cs="Arial"/>
          <w:b/>
        </w:rPr>
        <w:t>/19 Planning</w:t>
      </w:r>
    </w:p>
    <w:p w:rsidR="00272A26" w:rsidRDefault="00272A26" w:rsidP="00364706">
      <w:pPr>
        <w:pStyle w:val="NoSpacing"/>
      </w:pPr>
      <w:r w:rsidRPr="00272A26">
        <w:t>To consider whether or not to support the application</w:t>
      </w:r>
      <w:r w:rsidR="0098240B">
        <w:t>s</w:t>
      </w:r>
      <w:r w:rsidRPr="00272A26">
        <w:t xml:space="preserve"> below:</w:t>
      </w:r>
    </w:p>
    <w:p w:rsidR="00120F73" w:rsidRDefault="00120F73" w:rsidP="00364706">
      <w:pPr>
        <w:pStyle w:val="NoSpacing"/>
      </w:pPr>
    </w:p>
    <w:p w:rsidR="00214F47" w:rsidRPr="00214F47" w:rsidRDefault="00214F47" w:rsidP="00214F47">
      <w:pPr>
        <w:autoSpaceDE w:val="0"/>
        <w:autoSpaceDN w:val="0"/>
        <w:adjustRightInd w:val="0"/>
        <w:spacing w:after="0" w:line="240" w:lineRule="auto"/>
        <w:rPr>
          <w:rFonts w:cs="Garamond"/>
        </w:rPr>
      </w:pPr>
      <w:r w:rsidRPr="00214F47">
        <w:rPr>
          <w:rFonts w:cs="Garamond-Bold"/>
          <w:bCs/>
        </w:rPr>
        <w:t>Proposal</w:t>
      </w:r>
      <w:r w:rsidRPr="00214F47">
        <w:rPr>
          <w:rFonts w:cs="Garamond"/>
        </w:rPr>
        <w:t>19/00215/PLF</w:t>
      </w:r>
      <w:r w:rsidRPr="00214F47">
        <w:rPr>
          <w:rFonts w:cs="Garamond-Bold"/>
          <w:bCs/>
        </w:rPr>
        <w:t xml:space="preserve">: </w:t>
      </w:r>
      <w:r w:rsidRPr="00214F47">
        <w:rPr>
          <w:rFonts w:cs="Garamond"/>
        </w:rPr>
        <w:t>Erection of a detached garage/workshop</w:t>
      </w:r>
    </w:p>
    <w:p w:rsidR="00214F47" w:rsidRPr="00214F47" w:rsidRDefault="00214F47" w:rsidP="00214F47">
      <w:pPr>
        <w:autoSpaceDE w:val="0"/>
        <w:autoSpaceDN w:val="0"/>
        <w:adjustRightInd w:val="0"/>
        <w:spacing w:after="0" w:line="240" w:lineRule="auto"/>
        <w:rPr>
          <w:rFonts w:cs="Garamond"/>
        </w:rPr>
      </w:pPr>
      <w:r w:rsidRPr="00214F47">
        <w:rPr>
          <w:rFonts w:cs="Garamond-Bold"/>
          <w:bCs/>
        </w:rPr>
        <w:t xml:space="preserve">Location: </w:t>
      </w:r>
      <w:r w:rsidRPr="00214F47">
        <w:rPr>
          <w:rFonts w:cs="Garamond"/>
        </w:rPr>
        <w:t>Ash Grove York Road Hayton East Riding Of Yorkshire YO42 1RJ</w:t>
      </w:r>
    </w:p>
    <w:p w:rsidR="00272A26" w:rsidRDefault="00214F47" w:rsidP="00214F47">
      <w:pPr>
        <w:autoSpaceDE w:val="0"/>
        <w:autoSpaceDN w:val="0"/>
        <w:adjustRightInd w:val="0"/>
        <w:spacing w:after="0" w:line="240" w:lineRule="auto"/>
        <w:rPr>
          <w:rFonts w:cs="Garamond"/>
        </w:rPr>
      </w:pPr>
      <w:r w:rsidRPr="00214F47">
        <w:rPr>
          <w:rFonts w:cs="Garamond-Bold"/>
          <w:bCs/>
        </w:rPr>
        <w:t xml:space="preserve">Applicant: </w:t>
      </w:r>
      <w:r w:rsidRPr="00214F47">
        <w:rPr>
          <w:rFonts w:cs="Garamond"/>
        </w:rPr>
        <w:t xml:space="preserve">Mr And Mrs Hatfield  </w:t>
      </w:r>
      <w:r w:rsidRPr="00214F47">
        <w:rPr>
          <w:rFonts w:cs="Garamond-Bold"/>
          <w:bCs/>
        </w:rPr>
        <w:t xml:space="preserve">Application type: </w:t>
      </w:r>
      <w:r w:rsidRPr="00214F47">
        <w:rPr>
          <w:rFonts w:cs="Garamond"/>
        </w:rPr>
        <w:t>Full Planning Permission</w:t>
      </w:r>
    </w:p>
    <w:p w:rsidR="0098240B" w:rsidRDefault="0098240B" w:rsidP="00214F47">
      <w:pPr>
        <w:autoSpaceDE w:val="0"/>
        <w:autoSpaceDN w:val="0"/>
        <w:adjustRightInd w:val="0"/>
        <w:spacing w:after="0" w:line="240" w:lineRule="auto"/>
        <w:rPr>
          <w:rFonts w:cs="Garamond"/>
        </w:rPr>
      </w:pPr>
    </w:p>
    <w:p w:rsidR="0098240B" w:rsidRPr="0098240B" w:rsidRDefault="0098240B" w:rsidP="0098240B">
      <w:pPr>
        <w:autoSpaceDE w:val="0"/>
        <w:autoSpaceDN w:val="0"/>
        <w:adjustRightInd w:val="0"/>
        <w:spacing w:after="0" w:line="240" w:lineRule="auto"/>
        <w:rPr>
          <w:rFonts w:cs="Garamond"/>
        </w:rPr>
      </w:pPr>
      <w:r w:rsidRPr="0098240B">
        <w:rPr>
          <w:rFonts w:cs="Garamond-Bold"/>
          <w:bCs/>
        </w:rPr>
        <w:t xml:space="preserve">Proposal </w:t>
      </w:r>
      <w:r w:rsidRPr="0098240B">
        <w:rPr>
          <w:rFonts w:cs="Garamond"/>
        </w:rPr>
        <w:t>19/00667/PLF</w:t>
      </w:r>
      <w:r w:rsidRPr="0098240B">
        <w:rPr>
          <w:rFonts w:cs="Garamond-Bold"/>
          <w:bCs/>
        </w:rPr>
        <w:t xml:space="preserve">: </w:t>
      </w:r>
      <w:r w:rsidRPr="0098240B">
        <w:rPr>
          <w:rFonts w:cs="Garamond"/>
        </w:rPr>
        <w:t>Change of use of land to garden and erection of garage</w:t>
      </w:r>
    </w:p>
    <w:p w:rsidR="0098240B" w:rsidRPr="0098240B" w:rsidRDefault="0098240B" w:rsidP="0098240B">
      <w:pPr>
        <w:autoSpaceDE w:val="0"/>
        <w:autoSpaceDN w:val="0"/>
        <w:adjustRightInd w:val="0"/>
        <w:spacing w:after="0" w:line="240" w:lineRule="auto"/>
        <w:rPr>
          <w:rFonts w:cs="Garamond"/>
        </w:rPr>
      </w:pPr>
      <w:r w:rsidRPr="0098240B">
        <w:rPr>
          <w:rFonts w:cs="Garamond-Bold"/>
          <w:bCs/>
        </w:rPr>
        <w:t xml:space="preserve">Location: </w:t>
      </w:r>
      <w:r w:rsidRPr="0098240B">
        <w:rPr>
          <w:rFonts w:cs="Garamond"/>
        </w:rPr>
        <w:t>Ash Grove York Road Hayton East Riding Of Yorkshire YO42 1RJ</w:t>
      </w:r>
    </w:p>
    <w:p w:rsidR="0098240B" w:rsidRPr="0098240B" w:rsidRDefault="0098240B" w:rsidP="0098240B">
      <w:pPr>
        <w:autoSpaceDE w:val="0"/>
        <w:autoSpaceDN w:val="0"/>
        <w:adjustRightInd w:val="0"/>
        <w:spacing w:after="0" w:line="240" w:lineRule="auto"/>
        <w:rPr>
          <w:rFonts w:cs="Garamond"/>
        </w:rPr>
      </w:pPr>
      <w:r w:rsidRPr="0098240B">
        <w:rPr>
          <w:rFonts w:cs="Garamond-Bold"/>
          <w:bCs/>
        </w:rPr>
        <w:t xml:space="preserve">Applicant: </w:t>
      </w:r>
      <w:r w:rsidRPr="0098240B">
        <w:rPr>
          <w:rFonts w:cs="Garamond"/>
        </w:rPr>
        <w:t xml:space="preserve">Mr &amp; Mrs A Hatfield  </w:t>
      </w:r>
      <w:r w:rsidRPr="0098240B">
        <w:rPr>
          <w:rFonts w:cs="Garamond-Bold"/>
          <w:bCs/>
        </w:rPr>
        <w:t xml:space="preserve">Application type: </w:t>
      </w:r>
      <w:r w:rsidRPr="0098240B">
        <w:rPr>
          <w:rFonts w:cs="Garamond"/>
        </w:rPr>
        <w:t>Full Planning Permission</w:t>
      </w:r>
    </w:p>
    <w:p w:rsidR="0098240B" w:rsidRPr="0098240B" w:rsidRDefault="0098240B" w:rsidP="0098240B">
      <w:pPr>
        <w:autoSpaceDE w:val="0"/>
        <w:autoSpaceDN w:val="0"/>
        <w:adjustRightInd w:val="0"/>
        <w:spacing w:after="0" w:line="240" w:lineRule="auto"/>
        <w:rPr>
          <w:rFonts w:cs="Garamond"/>
        </w:rPr>
      </w:pPr>
    </w:p>
    <w:p w:rsidR="0098240B" w:rsidRPr="0098240B" w:rsidRDefault="0098240B" w:rsidP="0098240B">
      <w:pPr>
        <w:autoSpaceDE w:val="0"/>
        <w:autoSpaceDN w:val="0"/>
        <w:adjustRightInd w:val="0"/>
        <w:spacing w:after="0" w:line="240" w:lineRule="auto"/>
        <w:rPr>
          <w:rFonts w:cs="Garamond"/>
        </w:rPr>
      </w:pPr>
      <w:r w:rsidRPr="0098240B">
        <w:rPr>
          <w:rFonts w:cs="Garamond-Bold"/>
          <w:bCs/>
        </w:rPr>
        <w:t>Proposal:</w:t>
      </w:r>
      <w:r w:rsidRPr="0098240B">
        <w:rPr>
          <w:rFonts w:cs="Garamond"/>
        </w:rPr>
        <w:t xml:space="preserve"> 19/00696/PLF</w:t>
      </w:r>
      <w:r w:rsidRPr="0098240B">
        <w:rPr>
          <w:rFonts w:cs="Garamond-Bold"/>
          <w:bCs/>
        </w:rPr>
        <w:t xml:space="preserve"> </w:t>
      </w:r>
      <w:r w:rsidRPr="0098240B">
        <w:rPr>
          <w:rFonts w:cs="Garamond"/>
        </w:rPr>
        <w:t xml:space="preserve">Erection of an agricultural storage building with associated </w:t>
      </w:r>
      <w:proofErr w:type="spellStart"/>
      <w:r w:rsidRPr="0098240B">
        <w:rPr>
          <w:rFonts w:cs="Garamond"/>
        </w:rPr>
        <w:t>hardstanding</w:t>
      </w:r>
      <w:proofErr w:type="spellEnd"/>
      <w:r w:rsidRPr="0098240B">
        <w:rPr>
          <w:rFonts w:cs="Garamond"/>
        </w:rPr>
        <w:t xml:space="preserve"> area</w:t>
      </w:r>
    </w:p>
    <w:p w:rsidR="0098240B" w:rsidRPr="0098240B" w:rsidRDefault="0098240B" w:rsidP="0098240B">
      <w:pPr>
        <w:autoSpaceDE w:val="0"/>
        <w:autoSpaceDN w:val="0"/>
        <w:adjustRightInd w:val="0"/>
        <w:spacing w:after="0" w:line="240" w:lineRule="auto"/>
        <w:rPr>
          <w:rFonts w:cs="Garamond"/>
        </w:rPr>
      </w:pPr>
      <w:r w:rsidRPr="0098240B">
        <w:rPr>
          <w:rFonts w:cs="Garamond"/>
        </w:rPr>
        <w:t>(Part retrospective)</w:t>
      </w:r>
    </w:p>
    <w:p w:rsidR="0098240B" w:rsidRPr="0098240B" w:rsidRDefault="0098240B" w:rsidP="0098240B">
      <w:pPr>
        <w:autoSpaceDE w:val="0"/>
        <w:autoSpaceDN w:val="0"/>
        <w:adjustRightInd w:val="0"/>
        <w:spacing w:after="0" w:line="240" w:lineRule="auto"/>
        <w:rPr>
          <w:rFonts w:cs="Garamond"/>
        </w:rPr>
      </w:pPr>
      <w:r w:rsidRPr="0098240B">
        <w:rPr>
          <w:rFonts w:cs="Garamond-Bold"/>
          <w:bCs/>
        </w:rPr>
        <w:t xml:space="preserve">Location: </w:t>
      </w:r>
      <w:r w:rsidRPr="0098240B">
        <w:rPr>
          <w:rFonts w:cs="Garamond"/>
        </w:rPr>
        <w:t>North Farm Thorpe Le Street Road Thorpe Le Street East Riding Of Yorkshire YO42 4LJ</w:t>
      </w:r>
    </w:p>
    <w:p w:rsidR="0098240B" w:rsidRPr="0098240B" w:rsidRDefault="0098240B" w:rsidP="0098240B">
      <w:pPr>
        <w:autoSpaceDE w:val="0"/>
        <w:autoSpaceDN w:val="0"/>
        <w:adjustRightInd w:val="0"/>
        <w:spacing w:after="0" w:line="240" w:lineRule="auto"/>
      </w:pPr>
      <w:r w:rsidRPr="0098240B">
        <w:rPr>
          <w:rFonts w:cs="Garamond-Bold"/>
          <w:bCs/>
        </w:rPr>
        <w:t xml:space="preserve">Applicant: </w:t>
      </w:r>
      <w:r w:rsidRPr="0098240B">
        <w:rPr>
          <w:rFonts w:cs="Garamond"/>
        </w:rPr>
        <w:t xml:space="preserve">Mr Richard Morley  </w:t>
      </w:r>
      <w:r w:rsidRPr="0098240B">
        <w:rPr>
          <w:rFonts w:cs="Garamond-Bold"/>
          <w:bCs/>
        </w:rPr>
        <w:t xml:space="preserve">Application type: </w:t>
      </w:r>
      <w:r w:rsidRPr="0098240B">
        <w:rPr>
          <w:rFonts w:cs="Garamond"/>
        </w:rPr>
        <w:t>Full Planning Permission</w:t>
      </w:r>
    </w:p>
    <w:p w:rsidR="00433B91" w:rsidRPr="0098240B" w:rsidRDefault="00433B91" w:rsidP="003E5F18">
      <w:pPr>
        <w:pStyle w:val="NoSpacing"/>
        <w:rPr>
          <w:rFonts w:cs="Arial"/>
          <w:highlight w:val="yellow"/>
        </w:rPr>
      </w:pPr>
    </w:p>
    <w:p w:rsidR="005711AD" w:rsidRPr="00DD4EC9" w:rsidRDefault="00DD4EC9" w:rsidP="003E5F18">
      <w:pPr>
        <w:pStyle w:val="NoSpacing"/>
        <w:rPr>
          <w:rFonts w:cs="Arial"/>
          <w:b/>
        </w:rPr>
      </w:pPr>
      <w:r>
        <w:rPr>
          <w:rFonts w:cs="Arial"/>
          <w:b/>
        </w:rPr>
        <w:t>2</w:t>
      </w:r>
      <w:r w:rsidR="00756B9D" w:rsidRPr="00DD4EC9">
        <w:rPr>
          <w:rFonts w:cs="Arial"/>
          <w:b/>
        </w:rPr>
        <w:t>9</w:t>
      </w:r>
      <w:r w:rsidR="00F05FC8" w:rsidRPr="00DD4EC9">
        <w:rPr>
          <w:rFonts w:cs="Arial"/>
          <w:b/>
        </w:rPr>
        <w:t xml:space="preserve">/19 </w:t>
      </w:r>
      <w:r w:rsidR="00703955" w:rsidRPr="00DD4EC9">
        <w:rPr>
          <w:rFonts w:cs="Arial"/>
          <w:b/>
        </w:rPr>
        <w:t>Accounts</w:t>
      </w:r>
    </w:p>
    <w:p w:rsidR="00DD4EC9" w:rsidRPr="00DD4EC9" w:rsidRDefault="005B2EF7" w:rsidP="00DD4EC9">
      <w:pPr>
        <w:rPr>
          <w:rFonts w:ascii="Calibri" w:eastAsia="Times New Roman" w:hAnsi="Calibri" w:cs="Times New Roman"/>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9E3973" w:rsidRPr="00DD4EC9">
        <w:t>£</w:t>
      </w:r>
      <w:r w:rsidR="00DD4EC9" w:rsidRPr="00DD4EC9">
        <w:rPr>
          <w:rFonts w:ascii="Calibri" w:hAnsi="Calibri"/>
          <w:color w:val="000000"/>
        </w:rPr>
        <w:t xml:space="preserve"> </w:t>
      </w:r>
      <w:r w:rsidR="00DD4EC9" w:rsidRPr="00DD4EC9">
        <w:rPr>
          <w:rFonts w:ascii="Calibri" w:eastAsia="Times New Roman" w:hAnsi="Calibri" w:cs="Times New Roman"/>
          <w:color w:val="000000"/>
          <w:lang w:eastAsia="en-GB"/>
        </w:rPr>
        <w:t>6545.89</w:t>
      </w:r>
    </w:p>
    <w:p w:rsidR="00273053" w:rsidRPr="00214F47" w:rsidRDefault="00273053" w:rsidP="00273053">
      <w:pPr>
        <w:pStyle w:val="NoSpacing"/>
        <w:rPr>
          <w:rFonts w:ascii="Calibri" w:eastAsia="Times New Roman" w:hAnsi="Calibri" w:cs="Times New Roman"/>
          <w:color w:val="000000"/>
          <w:highlight w:val="yellow"/>
          <w:lang w:eastAsia="en-GB"/>
        </w:rPr>
      </w:pPr>
    </w:p>
    <w:p w:rsidR="00273053" w:rsidRPr="00DD4EC9" w:rsidRDefault="0017291B" w:rsidP="00273053">
      <w:pPr>
        <w:pStyle w:val="NoSpacing"/>
      </w:pPr>
      <w:r w:rsidRPr="00DD4EC9">
        <w:t>To approve the payment</w:t>
      </w:r>
      <w:r w:rsidR="00847E29" w:rsidRPr="00DD4EC9">
        <w:t>s</w:t>
      </w:r>
      <w:r w:rsidRPr="00DD4EC9">
        <w:t xml:space="preserve"> below:</w:t>
      </w:r>
    </w:p>
    <w:p w:rsidR="005846A4" w:rsidRDefault="00703955" w:rsidP="00273053">
      <w:pPr>
        <w:pStyle w:val="NoSpacing"/>
      </w:pPr>
      <w:r w:rsidRPr="00DD4EC9">
        <w:t>Clerk's salary</w:t>
      </w:r>
      <w:r w:rsidR="00D35AD8" w:rsidRPr="00DD4EC9">
        <w:t xml:space="preserve"> </w:t>
      </w:r>
      <w:r w:rsidR="007C0A83" w:rsidRPr="00DD4EC9">
        <w:t xml:space="preserve">and allowance </w:t>
      </w:r>
      <w:r w:rsidR="00DD4EC9" w:rsidRPr="00DD4EC9">
        <w:t>February</w:t>
      </w:r>
      <w:r w:rsidR="00A21C92" w:rsidRPr="00DD4EC9">
        <w:tab/>
      </w:r>
      <w:r w:rsidR="00F513F1" w:rsidRPr="00DD4EC9">
        <w:t xml:space="preserve"> </w:t>
      </w:r>
      <w:r w:rsidR="00F844E3" w:rsidRPr="00DD4EC9">
        <w:tab/>
      </w:r>
      <w:r w:rsidR="00E66DAE" w:rsidRPr="00DD4EC9">
        <w:t>£145.00</w:t>
      </w:r>
    </w:p>
    <w:p w:rsidR="002B0AAB" w:rsidRDefault="00DD4EC9" w:rsidP="00273053">
      <w:pPr>
        <w:pStyle w:val="NoSpacing"/>
      </w:pPr>
      <w:r>
        <w:t>Hayton Village Hall rent</w:t>
      </w:r>
      <w:r>
        <w:tab/>
      </w:r>
      <w:r>
        <w:tab/>
      </w:r>
      <w:r>
        <w:tab/>
      </w:r>
      <w:r>
        <w:tab/>
        <w:t>£250.00</w:t>
      </w:r>
    </w:p>
    <w:p w:rsidR="00DD4EC9" w:rsidRDefault="00DD4EC9" w:rsidP="00273053">
      <w:pPr>
        <w:pStyle w:val="NoSpacing"/>
      </w:pPr>
      <w:r>
        <w:t>Hayton Village Hall newsletter</w:t>
      </w:r>
      <w:r>
        <w:tab/>
      </w:r>
      <w:r>
        <w:tab/>
      </w:r>
      <w:r>
        <w:tab/>
        <w:t>£50.00</w:t>
      </w:r>
    </w:p>
    <w:p w:rsidR="00DD4EC9" w:rsidRDefault="00DD4EC9" w:rsidP="00273053">
      <w:pPr>
        <w:pStyle w:val="NoSpacing"/>
      </w:pPr>
      <w:r>
        <w:tab/>
      </w:r>
      <w:r>
        <w:tab/>
      </w:r>
    </w:p>
    <w:p w:rsidR="00071A6A" w:rsidRDefault="00071A6A" w:rsidP="003E5F18">
      <w:pPr>
        <w:pStyle w:val="NoSpacing"/>
        <w:rPr>
          <w:rFonts w:cs="Arial"/>
          <w:b/>
        </w:rPr>
      </w:pPr>
    </w:p>
    <w:p w:rsidR="00071A6A" w:rsidRDefault="00071A6A" w:rsidP="003E5F18">
      <w:pPr>
        <w:pStyle w:val="NoSpacing"/>
        <w:rPr>
          <w:rFonts w:cs="Arial"/>
          <w:b/>
        </w:rPr>
      </w:pPr>
    </w:p>
    <w:p w:rsidR="00E00CF0" w:rsidRDefault="00DD4EC9" w:rsidP="003E5F18">
      <w:pPr>
        <w:pStyle w:val="NoSpacing"/>
        <w:rPr>
          <w:rFonts w:cs="Arial"/>
          <w:b/>
        </w:rPr>
      </w:pPr>
      <w:r w:rsidRPr="00600F66">
        <w:rPr>
          <w:rFonts w:cs="Arial"/>
          <w:b/>
        </w:rPr>
        <w:lastRenderedPageBreak/>
        <w:t>3</w:t>
      </w:r>
      <w:r w:rsidR="00756B9D" w:rsidRPr="00600F66">
        <w:rPr>
          <w:rFonts w:cs="Arial"/>
          <w:b/>
        </w:rPr>
        <w:t>0</w:t>
      </w:r>
      <w:r w:rsidR="00F05FC8" w:rsidRPr="00600F66">
        <w:rPr>
          <w:rFonts w:cs="Arial"/>
          <w:b/>
        </w:rPr>
        <w:t>/19</w:t>
      </w:r>
      <w:r w:rsidR="00703955" w:rsidRPr="00600F66">
        <w:rPr>
          <w:rFonts w:cs="Arial"/>
          <w:b/>
        </w:rPr>
        <w:t xml:space="preserve"> Correspondence</w:t>
      </w:r>
      <w:r w:rsidR="005711AD" w:rsidRPr="00600F66">
        <w:rPr>
          <w:rFonts w:cs="Arial"/>
          <w:b/>
        </w:rPr>
        <w:t>:</w:t>
      </w:r>
    </w:p>
    <w:p w:rsidR="00A35694" w:rsidRPr="00364706" w:rsidRDefault="00A35694" w:rsidP="00364706">
      <w:pPr>
        <w:pStyle w:val="NoSpacing"/>
      </w:pPr>
      <w:r w:rsidRPr="00364706">
        <w:t>Humberside police - newsletter</w:t>
      </w:r>
    </w:p>
    <w:p w:rsidR="00A35694" w:rsidRPr="00364706" w:rsidRDefault="00364706" w:rsidP="00364706">
      <w:pPr>
        <w:pStyle w:val="NoSpacing"/>
      </w:pPr>
      <w:r>
        <w:t>Rural Services Network - newsletter</w:t>
      </w:r>
    </w:p>
    <w:p w:rsidR="00E279C6" w:rsidRDefault="00DD4EC9" w:rsidP="003E5F18">
      <w:pPr>
        <w:pStyle w:val="NoSpacing"/>
        <w:rPr>
          <w:rFonts w:cs="Arial"/>
        </w:rPr>
      </w:pPr>
      <w:r>
        <w:rPr>
          <w:rFonts w:cs="Arial"/>
        </w:rPr>
        <w:t>ERYC - Safe &amp; Sound grant</w:t>
      </w:r>
    </w:p>
    <w:p w:rsidR="00071A6A" w:rsidRDefault="00071A6A" w:rsidP="003E5F18">
      <w:pPr>
        <w:pStyle w:val="NoSpacing"/>
        <w:rPr>
          <w:rFonts w:cs="Arial"/>
        </w:rPr>
      </w:pPr>
      <w:r>
        <w:rPr>
          <w:rFonts w:cs="Arial"/>
        </w:rPr>
        <w:t>Clerks &amp; Councils Direct</w:t>
      </w:r>
    </w:p>
    <w:p w:rsidR="00600F66" w:rsidRPr="00E279C6" w:rsidRDefault="00600F66" w:rsidP="003E5F18">
      <w:pPr>
        <w:pStyle w:val="NoSpacing"/>
        <w:rPr>
          <w:rFonts w:cs="Arial"/>
        </w:rPr>
      </w:pPr>
    </w:p>
    <w:p w:rsidR="00570850" w:rsidRDefault="00DD4EC9" w:rsidP="003E5F18">
      <w:pPr>
        <w:pStyle w:val="NoSpacing"/>
        <w:rPr>
          <w:rFonts w:cs="Arial"/>
          <w:b/>
        </w:rPr>
      </w:pPr>
      <w:r>
        <w:rPr>
          <w:rFonts w:cs="Arial"/>
          <w:b/>
        </w:rPr>
        <w:t>3</w:t>
      </w:r>
      <w:r w:rsidR="00756B9D">
        <w:rPr>
          <w:rFonts w:cs="Arial"/>
          <w:b/>
        </w:rPr>
        <w:t>1</w:t>
      </w:r>
      <w:r w:rsidR="00F05FC8">
        <w:rPr>
          <w:rFonts w:cs="Arial"/>
          <w:b/>
        </w:rPr>
        <w:t>/19</w:t>
      </w:r>
      <w:r w:rsidR="00703955" w:rsidRPr="00AA2B51">
        <w:rPr>
          <w:rFonts w:cs="Arial"/>
          <w:b/>
        </w:rPr>
        <w:t xml:space="preserve"> Councillors reports</w:t>
      </w:r>
    </w:p>
    <w:p w:rsidR="00C20C58" w:rsidRPr="00AA2B51" w:rsidRDefault="00C20C58" w:rsidP="003E5F18">
      <w:pPr>
        <w:pStyle w:val="NoSpacing"/>
        <w:rPr>
          <w:rFonts w:cs="Arial"/>
          <w:b/>
        </w:rPr>
      </w:pPr>
    </w:p>
    <w:p w:rsidR="00BB2C24" w:rsidRPr="00847E29" w:rsidRDefault="00DD4EC9">
      <w:pPr>
        <w:pStyle w:val="NoSpacing"/>
        <w:rPr>
          <w:rFonts w:cs="Arial"/>
          <w:b/>
          <w:sz w:val="24"/>
          <w:szCs w:val="24"/>
        </w:rPr>
      </w:pPr>
      <w:r>
        <w:rPr>
          <w:rFonts w:cs="Arial"/>
          <w:b/>
        </w:rPr>
        <w:t>3</w:t>
      </w:r>
      <w:r w:rsidR="00756B9D">
        <w:rPr>
          <w:rFonts w:cs="Arial"/>
          <w:b/>
        </w:rPr>
        <w:t>2</w:t>
      </w:r>
      <w:r w:rsidR="00F05FC8">
        <w:rPr>
          <w:rFonts w:cs="Arial"/>
          <w:b/>
        </w:rPr>
        <w:t>/19</w:t>
      </w:r>
      <w:r w:rsidR="00756B9D">
        <w:rPr>
          <w:rFonts w:cs="Arial"/>
          <w:b/>
        </w:rPr>
        <w:t xml:space="preserve"> Date of next meeting</w:t>
      </w:r>
      <w:r w:rsidR="00C11148">
        <w:rPr>
          <w:rFonts w:cs="Arial"/>
          <w:b/>
        </w:rPr>
        <w:t xml:space="preserve"> </w:t>
      </w:r>
    </w:p>
    <w:sectPr w:rsidR="00BB2C24" w:rsidRPr="00847E29" w:rsidSect="00AA2B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64" w:rsidRDefault="00DA4964" w:rsidP="004C7C29">
      <w:pPr>
        <w:spacing w:after="0" w:line="240" w:lineRule="auto"/>
      </w:pPr>
      <w:r>
        <w:separator/>
      </w:r>
    </w:p>
  </w:endnote>
  <w:endnote w:type="continuationSeparator" w:id="0">
    <w:p w:rsidR="00DA4964" w:rsidRDefault="00DA4964"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64" w:rsidRDefault="00DA4964" w:rsidP="004C7C29">
      <w:pPr>
        <w:spacing w:after="0" w:line="240" w:lineRule="auto"/>
      </w:pPr>
      <w:r>
        <w:separator/>
      </w:r>
    </w:p>
  </w:footnote>
  <w:footnote w:type="continuationSeparator" w:id="0">
    <w:p w:rsidR="00DA4964" w:rsidRDefault="00DA4964" w:rsidP="004C7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1606"/>
    <w:rsid w:val="000459E2"/>
    <w:rsid w:val="00045E1A"/>
    <w:rsid w:val="000509AA"/>
    <w:rsid w:val="00051E75"/>
    <w:rsid w:val="00061EF2"/>
    <w:rsid w:val="00070316"/>
    <w:rsid w:val="000705CE"/>
    <w:rsid w:val="00071A6A"/>
    <w:rsid w:val="000777AA"/>
    <w:rsid w:val="00085E4B"/>
    <w:rsid w:val="00087288"/>
    <w:rsid w:val="00087824"/>
    <w:rsid w:val="00092757"/>
    <w:rsid w:val="000945BD"/>
    <w:rsid w:val="00097437"/>
    <w:rsid w:val="000A2AEB"/>
    <w:rsid w:val="000B0330"/>
    <w:rsid w:val="000B1F16"/>
    <w:rsid w:val="000B6D5F"/>
    <w:rsid w:val="000C1540"/>
    <w:rsid w:val="000C69B8"/>
    <w:rsid w:val="000D4CDA"/>
    <w:rsid w:val="000D5B99"/>
    <w:rsid w:val="000E4186"/>
    <w:rsid w:val="000E68A7"/>
    <w:rsid w:val="000F646C"/>
    <w:rsid w:val="000F71DB"/>
    <w:rsid w:val="001000F1"/>
    <w:rsid w:val="00103482"/>
    <w:rsid w:val="00103FD8"/>
    <w:rsid w:val="00120F73"/>
    <w:rsid w:val="001215CA"/>
    <w:rsid w:val="00126059"/>
    <w:rsid w:val="00132BE8"/>
    <w:rsid w:val="00136A18"/>
    <w:rsid w:val="0014071C"/>
    <w:rsid w:val="001433E5"/>
    <w:rsid w:val="00143510"/>
    <w:rsid w:val="00146C39"/>
    <w:rsid w:val="00157662"/>
    <w:rsid w:val="0016266A"/>
    <w:rsid w:val="00166177"/>
    <w:rsid w:val="00167D1B"/>
    <w:rsid w:val="0017291B"/>
    <w:rsid w:val="0017358B"/>
    <w:rsid w:val="00176244"/>
    <w:rsid w:val="00180548"/>
    <w:rsid w:val="0019093F"/>
    <w:rsid w:val="00192322"/>
    <w:rsid w:val="0019528B"/>
    <w:rsid w:val="00197FDD"/>
    <w:rsid w:val="001B6481"/>
    <w:rsid w:val="001C2B6E"/>
    <w:rsid w:val="001C3A9C"/>
    <w:rsid w:val="001C64A5"/>
    <w:rsid w:val="001E15C9"/>
    <w:rsid w:val="00204F43"/>
    <w:rsid w:val="00214F47"/>
    <w:rsid w:val="0023633D"/>
    <w:rsid w:val="00237746"/>
    <w:rsid w:val="00240EA5"/>
    <w:rsid w:val="00246F29"/>
    <w:rsid w:val="0025150D"/>
    <w:rsid w:val="00255F5D"/>
    <w:rsid w:val="00256723"/>
    <w:rsid w:val="002655BA"/>
    <w:rsid w:val="0027228B"/>
    <w:rsid w:val="00272A26"/>
    <w:rsid w:val="00273053"/>
    <w:rsid w:val="00273E05"/>
    <w:rsid w:val="002771B3"/>
    <w:rsid w:val="002842C6"/>
    <w:rsid w:val="00291B20"/>
    <w:rsid w:val="0029784B"/>
    <w:rsid w:val="002A47D0"/>
    <w:rsid w:val="002B0AAB"/>
    <w:rsid w:val="002B4204"/>
    <w:rsid w:val="002B55A5"/>
    <w:rsid w:val="002B6FA1"/>
    <w:rsid w:val="002D05E5"/>
    <w:rsid w:val="002D27FA"/>
    <w:rsid w:val="002D2E4F"/>
    <w:rsid w:val="002D7E03"/>
    <w:rsid w:val="0031387D"/>
    <w:rsid w:val="00314DE6"/>
    <w:rsid w:val="0032681B"/>
    <w:rsid w:val="0033578E"/>
    <w:rsid w:val="00335E7D"/>
    <w:rsid w:val="003379D7"/>
    <w:rsid w:val="003405AA"/>
    <w:rsid w:val="0034478E"/>
    <w:rsid w:val="00345F3C"/>
    <w:rsid w:val="00347358"/>
    <w:rsid w:val="0035447B"/>
    <w:rsid w:val="00364706"/>
    <w:rsid w:val="00370575"/>
    <w:rsid w:val="00370B45"/>
    <w:rsid w:val="00374774"/>
    <w:rsid w:val="00374CA6"/>
    <w:rsid w:val="00377671"/>
    <w:rsid w:val="00381A3F"/>
    <w:rsid w:val="0038444B"/>
    <w:rsid w:val="00384562"/>
    <w:rsid w:val="003B1304"/>
    <w:rsid w:val="003B3A62"/>
    <w:rsid w:val="003C1FE4"/>
    <w:rsid w:val="003C5041"/>
    <w:rsid w:val="003D163D"/>
    <w:rsid w:val="003D3773"/>
    <w:rsid w:val="003D5461"/>
    <w:rsid w:val="003D77A4"/>
    <w:rsid w:val="003E3DA4"/>
    <w:rsid w:val="003E4BF0"/>
    <w:rsid w:val="003E5727"/>
    <w:rsid w:val="003E5F18"/>
    <w:rsid w:val="003F5083"/>
    <w:rsid w:val="003F5270"/>
    <w:rsid w:val="0040348A"/>
    <w:rsid w:val="00413EEB"/>
    <w:rsid w:val="0041615D"/>
    <w:rsid w:val="00417F2C"/>
    <w:rsid w:val="004200C9"/>
    <w:rsid w:val="0042049C"/>
    <w:rsid w:val="00426D49"/>
    <w:rsid w:val="00427DE0"/>
    <w:rsid w:val="00433B91"/>
    <w:rsid w:val="00442FFA"/>
    <w:rsid w:val="004515D7"/>
    <w:rsid w:val="00455247"/>
    <w:rsid w:val="00460E4D"/>
    <w:rsid w:val="0046433E"/>
    <w:rsid w:val="00465400"/>
    <w:rsid w:val="004963B8"/>
    <w:rsid w:val="004A7FBA"/>
    <w:rsid w:val="004B6632"/>
    <w:rsid w:val="004C7C29"/>
    <w:rsid w:val="004D1F26"/>
    <w:rsid w:val="004D6217"/>
    <w:rsid w:val="004F3CAA"/>
    <w:rsid w:val="005059BE"/>
    <w:rsid w:val="00506658"/>
    <w:rsid w:val="00511277"/>
    <w:rsid w:val="00513658"/>
    <w:rsid w:val="005144FF"/>
    <w:rsid w:val="0053318D"/>
    <w:rsid w:val="00542ACB"/>
    <w:rsid w:val="005448B6"/>
    <w:rsid w:val="00546F31"/>
    <w:rsid w:val="00553F17"/>
    <w:rsid w:val="005546C2"/>
    <w:rsid w:val="0056242A"/>
    <w:rsid w:val="0056518F"/>
    <w:rsid w:val="00570850"/>
    <w:rsid w:val="005711AD"/>
    <w:rsid w:val="0057206D"/>
    <w:rsid w:val="00572900"/>
    <w:rsid w:val="005846A4"/>
    <w:rsid w:val="005850B4"/>
    <w:rsid w:val="00586F86"/>
    <w:rsid w:val="00587136"/>
    <w:rsid w:val="00590CC7"/>
    <w:rsid w:val="005954C6"/>
    <w:rsid w:val="005A0F3F"/>
    <w:rsid w:val="005A277C"/>
    <w:rsid w:val="005A7FA0"/>
    <w:rsid w:val="005B2EF7"/>
    <w:rsid w:val="005B452B"/>
    <w:rsid w:val="005C1D6E"/>
    <w:rsid w:val="005C21A8"/>
    <w:rsid w:val="005C389E"/>
    <w:rsid w:val="005C66C3"/>
    <w:rsid w:val="005D5438"/>
    <w:rsid w:val="005E466D"/>
    <w:rsid w:val="005F10FC"/>
    <w:rsid w:val="005F46AC"/>
    <w:rsid w:val="005F5C19"/>
    <w:rsid w:val="00600F66"/>
    <w:rsid w:val="00602680"/>
    <w:rsid w:val="00605E75"/>
    <w:rsid w:val="00606EE5"/>
    <w:rsid w:val="00610DEE"/>
    <w:rsid w:val="0061429C"/>
    <w:rsid w:val="00625181"/>
    <w:rsid w:val="00631914"/>
    <w:rsid w:val="00632171"/>
    <w:rsid w:val="0064533D"/>
    <w:rsid w:val="006459CE"/>
    <w:rsid w:val="00646F1C"/>
    <w:rsid w:val="006542AC"/>
    <w:rsid w:val="00667673"/>
    <w:rsid w:val="00676AD3"/>
    <w:rsid w:val="00693DC2"/>
    <w:rsid w:val="00695B47"/>
    <w:rsid w:val="00696673"/>
    <w:rsid w:val="006A1A42"/>
    <w:rsid w:val="006A4E40"/>
    <w:rsid w:val="006B005C"/>
    <w:rsid w:val="006B3C85"/>
    <w:rsid w:val="006B508D"/>
    <w:rsid w:val="006C227D"/>
    <w:rsid w:val="006C5964"/>
    <w:rsid w:val="006D0935"/>
    <w:rsid w:val="006D1CED"/>
    <w:rsid w:val="006E2B4D"/>
    <w:rsid w:val="006F7C79"/>
    <w:rsid w:val="007032F0"/>
    <w:rsid w:val="00703955"/>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E50FB"/>
    <w:rsid w:val="007F257A"/>
    <w:rsid w:val="00801AA1"/>
    <w:rsid w:val="0080475D"/>
    <w:rsid w:val="00805BC8"/>
    <w:rsid w:val="0081580F"/>
    <w:rsid w:val="00821169"/>
    <w:rsid w:val="00827DFA"/>
    <w:rsid w:val="008320CD"/>
    <w:rsid w:val="00833EBA"/>
    <w:rsid w:val="00834048"/>
    <w:rsid w:val="00840975"/>
    <w:rsid w:val="008425FD"/>
    <w:rsid w:val="00844207"/>
    <w:rsid w:val="00844A9E"/>
    <w:rsid w:val="008464A3"/>
    <w:rsid w:val="008468B6"/>
    <w:rsid w:val="00847E29"/>
    <w:rsid w:val="00851BE6"/>
    <w:rsid w:val="008523D0"/>
    <w:rsid w:val="00870792"/>
    <w:rsid w:val="00881DF3"/>
    <w:rsid w:val="008833AE"/>
    <w:rsid w:val="00883AF9"/>
    <w:rsid w:val="0088711E"/>
    <w:rsid w:val="00890CFF"/>
    <w:rsid w:val="00892178"/>
    <w:rsid w:val="008954F8"/>
    <w:rsid w:val="008963D9"/>
    <w:rsid w:val="008A5F88"/>
    <w:rsid w:val="008A681A"/>
    <w:rsid w:val="008C19DE"/>
    <w:rsid w:val="008C1FD0"/>
    <w:rsid w:val="008C213F"/>
    <w:rsid w:val="008C2F6C"/>
    <w:rsid w:val="008C66D4"/>
    <w:rsid w:val="008C7E85"/>
    <w:rsid w:val="008D184D"/>
    <w:rsid w:val="008E08DA"/>
    <w:rsid w:val="008E5BC4"/>
    <w:rsid w:val="008E76F2"/>
    <w:rsid w:val="008F40C8"/>
    <w:rsid w:val="008F445F"/>
    <w:rsid w:val="008F582F"/>
    <w:rsid w:val="009155FA"/>
    <w:rsid w:val="00931C54"/>
    <w:rsid w:val="00942900"/>
    <w:rsid w:val="00962DC7"/>
    <w:rsid w:val="0096326D"/>
    <w:rsid w:val="00972E6D"/>
    <w:rsid w:val="00976810"/>
    <w:rsid w:val="0097698E"/>
    <w:rsid w:val="00977126"/>
    <w:rsid w:val="00977BFC"/>
    <w:rsid w:val="0098240B"/>
    <w:rsid w:val="009833CC"/>
    <w:rsid w:val="00983537"/>
    <w:rsid w:val="00995307"/>
    <w:rsid w:val="009975BD"/>
    <w:rsid w:val="0099794C"/>
    <w:rsid w:val="009A0D5C"/>
    <w:rsid w:val="009A3063"/>
    <w:rsid w:val="009B28D5"/>
    <w:rsid w:val="009C1661"/>
    <w:rsid w:val="009C63C5"/>
    <w:rsid w:val="009D7D92"/>
    <w:rsid w:val="009E3973"/>
    <w:rsid w:val="009E3FE0"/>
    <w:rsid w:val="00A01156"/>
    <w:rsid w:val="00A15385"/>
    <w:rsid w:val="00A20721"/>
    <w:rsid w:val="00A219AC"/>
    <w:rsid w:val="00A21C92"/>
    <w:rsid w:val="00A265AD"/>
    <w:rsid w:val="00A276A4"/>
    <w:rsid w:val="00A35694"/>
    <w:rsid w:val="00A36ABD"/>
    <w:rsid w:val="00A402E8"/>
    <w:rsid w:val="00A4462F"/>
    <w:rsid w:val="00A72E01"/>
    <w:rsid w:val="00A750B7"/>
    <w:rsid w:val="00A75D23"/>
    <w:rsid w:val="00A83281"/>
    <w:rsid w:val="00A83EB5"/>
    <w:rsid w:val="00A914B4"/>
    <w:rsid w:val="00AA11F0"/>
    <w:rsid w:val="00AA2B51"/>
    <w:rsid w:val="00AA3F07"/>
    <w:rsid w:val="00AA694B"/>
    <w:rsid w:val="00AB3BBE"/>
    <w:rsid w:val="00AB7589"/>
    <w:rsid w:val="00AC4713"/>
    <w:rsid w:val="00AC5CCC"/>
    <w:rsid w:val="00AD1BAA"/>
    <w:rsid w:val="00AD4EA5"/>
    <w:rsid w:val="00AE3392"/>
    <w:rsid w:val="00AE6B97"/>
    <w:rsid w:val="00AF2AD4"/>
    <w:rsid w:val="00AF53CE"/>
    <w:rsid w:val="00B05085"/>
    <w:rsid w:val="00B10EED"/>
    <w:rsid w:val="00B14FEB"/>
    <w:rsid w:val="00B20D4D"/>
    <w:rsid w:val="00B268E2"/>
    <w:rsid w:val="00B3343E"/>
    <w:rsid w:val="00B33DEE"/>
    <w:rsid w:val="00B34931"/>
    <w:rsid w:val="00B43EA2"/>
    <w:rsid w:val="00B50D3C"/>
    <w:rsid w:val="00B51D1D"/>
    <w:rsid w:val="00B6045E"/>
    <w:rsid w:val="00B67783"/>
    <w:rsid w:val="00B721C4"/>
    <w:rsid w:val="00B7415F"/>
    <w:rsid w:val="00B8050F"/>
    <w:rsid w:val="00B817CD"/>
    <w:rsid w:val="00B86011"/>
    <w:rsid w:val="00B87402"/>
    <w:rsid w:val="00B87E97"/>
    <w:rsid w:val="00B9185B"/>
    <w:rsid w:val="00B9412F"/>
    <w:rsid w:val="00BB2C24"/>
    <w:rsid w:val="00BC266A"/>
    <w:rsid w:val="00BD36DB"/>
    <w:rsid w:val="00BE129E"/>
    <w:rsid w:val="00BE4011"/>
    <w:rsid w:val="00C07C98"/>
    <w:rsid w:val="00C11148"/>
    <w:rsid w:val="00C13E4D"/>
    <w:rsid w:val="00C14955"/>
    <w:rsid w:val="00C16500"/>
    <w:rsid w:val="00C201ED"/>
    <w:rsid w:val="00C20C58"/>
    <w:rsid w:val="00C25695"/>
    <w:rsid w:val="00C33CF8"/>
    <w:rsid w:val="00C41621"/>
    <w:rsid w:val="00C4614C"/>
    <w:rsid w:val="00C54421"/>
    <w:rsid w:val="00C55AED"/>
    <w:rsid w:val="00C64EDB"/>
    <w:rsid w:val="00C65388"/>
    <w:rsid w:val="00C72B7B"/>
    <w:rsid w:val="00C74C58"/>
    <w:rsid w:val="00C80985"/>
    <w:rsid w:val="00C8700C"/>
    <w:rsid w:val="00CA0A4A"/>
    <w:rsid w:val="00CE2394"/>
    <w:rsid w:val="00CF5919"/>
    <w:rsid w:val="00CF6CAE"/>
    <w:rsid w:val="00D0201E"/>
    <w:rsid w:val="00D027DC"/>
    <w:rsid w:val="00D06ECC"/>
    <w:rsid w:val="00D128CE"/>
    <w:rsid w:val="00D25136"/>
    <w:rsid w:val="00D30BF9"/>
    <w:rsid w:val="00D35AD8"/>
    <w:rsid w:val="00D36EF5"/>
    <w:rsid w:val="00D47D94"/>
    <w:rsid w:val="00D53679"/>
    <w:rsid w:val="00D676C2"/>
    <w:rsid w:val="00D676DC"/>
    <w:rsid w:val="00D7085C"/>
    <w:rsid w:val="00D7331C"/>
    <w:rsid w:val="00DA0379"/>
    <w:rsid w:val="00DA23E0"/>
    <w:rsid w:val="00DA472B"/>
    <w:rsid w:val="00DA4964"/>
    <w:rsid w:val="00DB06CC"/>
    <w:rsid w:val="00DC18E2"/>
    <w:rsid w:val="00DC4AED"/>
    <w:rsid w:val="00DD2662"/>
    <w:rsid w:val="00DD4EC9"/>
    <w:rsid w:val="00DE0FD1"/>
    <w:rsid w:val="00DE73EC"/>
    <w:rsid w:val="00DF2FB4"/>
    <w:rsid w:val="00DF4072"/>
    <w:rsid w:val="00DF5AA6"/>
    <w:rsid w:val="00E00CF0"/>
    <w:rsid w:val="00E04C41"/>
    <w:rsid w:val="00E07AC9"/>
    <w:rsid w:val="00E1065F"/>
    <w:rsid w:val="00E20FFA"/>
    <w:rsid w:val="00E22C32"/>
    <w:rsid w:val="00E23E77"/>
    <w:rsid w:val="00E24ABC"/>
    <w:rsid w:val="00E279C6"/>
    <w:rsid w:val="00E32AB6"/>
    <w:rsid w:val="00E44E9F"/>
    <w:rsid w:val="00E44FF8"/>
    <w:rsid w:val="00E60722"/>
    <w:rsid w:val="00E62819"/>
    <w:rsid w:val="00E66DAE"/>
    <w:rsid w:val="00E7182F"/>
    <w:rsid w:val="00E71E24"/>
    <w:rsid w:val="00E72D89"/>
    <w:rsid w:val="00E765C0"/>
    <w:rsid w:val="00E83ED6"/>
    <w:rsid w:val="00E85802"/>
    <w:rsid w:val="00E90E4B"/>
    <w:rsid w:val="00E95A36"/>
    <w:rsid w:val="00EA7D97"/>
    <w:rsid w:val="00EB3453"/>
    <w:rsid w:val="00EC5B26"/>
    <w:rsid w:val="00ED1E57"/>
    <w:rsid w:val="00ED6D31"/>
    <w:rsid w:val="00EE5712"/>
    <w:rsid w:val="00EF01EA"/>
    <w:rsid w:val="00EF2BBE"/>
    <w:rsid w:val="00EF33D8"/>
    <w:rsid w:val="00F05FC8"/>
    <w:rsid w:val="00F1428A"/>
    <w:rsid w:val="00F16371"/>
    <w:rsid w:val="00F32C92"/>
    <w:rsid w:val="00F456F4"/>
    <w:rsid w:val="00F513F1"/>
    <w:rsid w:val="00F56FE9"/>
    <w:rsid w:val="00F6258C"/>
    <w:rsid w:val="00F71942"/>
    <w:rsid w:val="00F8161F"/>
    <w:rsid w:val="00F83A75"/>
    <w:rsid w:val="00F844E3"/>
    <w:rsid w:val="00F870B2"/>
    <w:rsid w:val="00F90B81"/>
    <w:rsid w:val="00F91BEF"/>
    <w:rsid w:val="00F9447C"/>
    <w:rsid w:val="00FA272C"/>
    <w:rsid w:val="00FA4196"/>
    <w:rsid w:val="00FA7DC2"/>
    <w:rsid w:val="00FB6B85"/>
    <w:rsid w:val="00FB798E"/>
    <w:rsid w:val="00FC4536"/>
    <w:rsid w:val="00FC6288"/>
    <w:rsid w:val="00FC64A6"/>
    <w:rsid w:val="00FC7819"/>
    <w:rsid w:val="00FD1919"/>
    <w:rsid w:val="00FD5BBD"/>
    <w:rsid w:val="00FE56AF"/>
    <w:rsid w:val="00FF2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CFE9F-3A3A-4C8E-9172-90E4C490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2018-08-31T09:35:00Z</cp:lastPrinted>
  <dcterms:created xsi:type="dcterms:W3CDTF">2019-02-28T08:31:00Z</dcterms:created>
  <dcterms:modified xsi:type="dcterms:W3CDTF">2019-03-01T10:53:00Z</dcterms:modified>
</cp:coreProperties>
</file>